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653408">
      <w:pPr>
        <w:jc w:val="left"/>
      </w:pPr>
      <w:r>
        <w:rPr>
          <w:rFonts w:hint="eastAsia"/>
          <w:b/>
          <w:sz w:val="26"/>
        </w:rPr>
        <w:t>5个DeepSeek</w:t>
      </w:r>
      <w:r>
        <w:rPr>
          <w:rFonts w:hint="eastAsia"/>
          <w:b/>
          <w:sz w:val="26"/>
          <w:lang w:val="en-US" w:eastAsia="zh-CN"/>
        </w:rPr>
        <w:t>隐藏</w:t>
      </w:r>
      <w:r>
        <w:rPr>
          <w:rFonts w:hint="eastAsia"/>
          <w:b/>
          <w:sz w:val="26"/>
        </w:rPr>
        <w:t>玩法，99%的人都不知道</w:t>
      </w:r>
      <w:r>
        <w:rPr>
          <w:b/>
          <w:sz w:val="26"/>
        </w:rPr>
        <w:br w:type="textWrapping"/>
      </w:r>
      <w:r>
        <w:t>DeepSeek是什么？</w:t>
      </w:r>
    </w:p>
    <w:p w14:paraId="3E6873B5">
      <w:r>
        <w:t>DeepSeek是一个基于深度学习和数据挖掘技术的智能搜索与分析系统，旨在通过深度学习模型理解数据的上下文语义，实现更智能化的搜索与分析。该系统利用深度神经网络（DNN）对数据进行建模，能够自动提取数据</w:t>
      </w:r>
      <w:bookmarkStart w:id="0" w:name="_GoBack"/>
      <w:bookmarkEnd w:id="0"/>
      <w:r>
        <w:t>的特征，并理解数据之间的复杂关系[24]。</w:t>
      </w:r>
    </w:p>
    <w:p w14:paraId="5F5C9F30">
      <w:r>
        <w:t>DeepSeek的核心技术包括深度学习和数据挖掘技术，其应用领域广泛，包括但不限于电商推荐、自动驾驶、智能城市和教育等。在电商推荐方面，DeepSeek可以根据用户的浏览历史和购买记录，提供个性化的商品推荐，提升用户的购物体验[24]。</w:t>
      </w:r>
    </w:p>
    <w:p w14:paraId="0E6E01D8">
      <w:r>
        <w:t>此外，DeepSeek还具有强大的性能和广泛的应用前景。它能够独立完成AI搜索、文案撰写、逻辑推理、数据分析以及代码生成等任务。DeepSeek还提供代码生成和补全工具，帮助开发者更高效地编写代码，支持代码理解、分析、自动修复、数学问题求解和多语言处理[22]。</w:t>
      </w:r>
    </w:p>
    <w:p w14:paraId="2E12CFAB">
      <w:r>
        <w:t>DeepSeek的最新版本DeepSeek-V2是幻方量化旗下AI公司深度求索发布的第二代MoE大模型。与主流大模型相比，DeepSeek-V2在中文和英文综合能力、知识、数学、推理、编程等多个榜单中表现出色，且成本大幅降低，性价比优势明显。DeepSeek-V2 API开放平台已正式运营，定价策略为每百万tokens输入1元、输出2元（32K上下文），价格仅为GPT-4-Turbo的近百分之一[26][27][28]。</w:t>
      </w:r>
    </w:p>
    <w:p w14:paraId="3758E47C">
      <w:r>
        <w:t>DeepSeek不仅在技术上具有创新性，还在实际应用中展现了巨大的潜力。例如，在电商领域，DeepSeek可以根据用户的浏览历史和购买记录，提供个性化的商品推荐，提升用户的购物体验[24]。在自动驾驶领域，DeepSeek可以利用深度学习模型理解道路环境和车辆状态，提高自动驾驶系统的安全性和可靠性[24]。</w:t>
      </w:r>
    </w:p>
    <w:p w14:paraId="5F8BF181">
      <w:r>
        <w:t>总之，DeepSeek是一个基于深度学习和数据挖掘技术的智能搜索与分析系统，具有广泛的应用前景和强大的性能。</w:t>
      </w:r>
    </w:p>
    <w:p w14:paraId="3B98B347">
      <w:r>
        <w:rPr>
          <w:b/>
          <w:sz w:val="26"/>
        </w:rPr>
        <w:t>DeepSeek</w:t>
      </w:r>
      <w:r>
        <w:rPr>
          <w:rFonts w:hint="eastAsia"/>
          <w:b/>
          <w:sz w:val="26"/>
          <w:lang w:eastAsia="zh-CN"/>
        </w:rPr>
        <w:t>隐藏</w:t>
      </w:r>
      <w:r>
        <w:rPr>
          <w:b/>
          <w:sz w:val="26"/>
        </w:rPr>
        <w:t>玩法有哪些？</w:t>
      </w:r>
    </w:p>
    <w:p w14:paraId="58C052CF">
      <w:r>
        <w:t>DeepSeek的</w:t>
      </w:r>
      <w:r>
        <w:rPr>
          <w:rFonts w:hint="eastAsia"/>
          <w:lang w:eastAsia="zh-CN"/>
        </w:rPr>
        <w:t>隐藏</w:t>
      </w:r>
      <w:r>
        <w:t>玩法主要包括以下几种技巧和使用方法：</w:t>
      </w:r>
    </w:p>
    <w:p w14:paraId="7D66C4A9">
      <w:pPr>
        <w:numPr>
          <w:ilvl w:val="0"/>
          <w:numId w:val="1"/>
        </w:numPr>
      </w:pPr>
      <w:r>
        <w:rPr>
          <w:b/>
        </w:rPr>
        <w:t>赛博人格分裂</w:t>
      </w:r>
      <w:r>
        <w:t>：通过输入特定指令，DeepSeek可以启动多重人格模式，让不同人格进行辩论或讨论。这种模式可以帮助用户从多个角度分析问题，提高思考的全面性和深度[31]。</w:t>
      </w:r>
    </w:p>
    <w:p w14:paraId="206E13D2">
      <w:pPr>
        <w:numPr>
          <w:ilvl w:val="0"/>
          <w:numId w:val="1"/>
        </w:numPr>
      </w:pPr>
      <w:r>
        <w:rPr>
          <w:b/>
        </w:rPr>
        <w:t>阴阳怪气模式</w:t>
      </w:r>
      <w:r>
        <w:t>：在问题后加上“笑死”等词语，可以触发DeepSeek的毒舌属性，使其以讽刺或幽默的方式回答问题。这种模式适合用来增加互动的趣味性[31]。</w:t>
      </w:r>
    </w:p>
    <w:p w14:paraId="6608115B">
      <w:pPr>
        <w:numPr>
          <w:ilvl w:val="0"/>
          <w:numId w:val="1"/>
        </w:numPr>
      </w:pPr>
      <w:r>
        <w:rPr>
          <w:b/>
        </w:rPr>
        <w:t>触发预判模式</w:t>
      </w:r>
      <w:r>
        <w:t>：通过假设新问题，可以激发DeepSeek的预判能力，提前给出可能的答案或解决方案。这种模式适用于需要快速预测和应对未来情况的场景[31]。</w:t>
      </w:r>
    </w:p>
    <w:p w14:paraId="4096BCA1">
      <w:pPr>
        <w:numPr>
          <w:ilvl w:val="0"/>
          <w:numId w:val="1"/>
        </w:numPr>
      </w:pPr>
      <w:r>
        <w:rPr>
          <w:b/>
        </w:rPr>
        <w:t>预言家模式</w:t>
      </w:r>
      <w:r>
        <w:t>：询问未来几个月可能发生的细节，DeepSeek会从多个方面进行深度分析，提供详细的预测和建议。这种模式适合用于长期规划和决策[31]。</w:t>
      </w:r>
    </w:p>
    <w:p w14:paraId="2C3A73A6">
      <w:pPr>
        <w:numPr>
          <w:ilvl w:val="0"/>
          <w:numId w:val="1"/>
        </w:numPr>
      </w:pPr>
      <w:r>
        <w:rPr>
          <w:b/>
        </w:rPr>
        <w:t>灵魂拷问模式</w:t>
      </w:r>
      <w:r>
        <w:t>：直接指出问题的致命漏洞或核心问题，DeepSeek会给出明确的答案或解决方案。这种模式适用于需要快速找到问题根源的场景[31]。</w:t>
      </w:r>
    </w:p>
    <w:p w14:paraId="5F5137D3">
      <w:pPr>
        <w:numPr>
          <w:ilvl w:val="0"/>
          <w:numId w:val="1"/>
        </w:numPr>
      </w:pPr>
      <w:r>
        <w:rPr>
          <w:b/>
        </w:rPr>
        <w:t>玄学编程</w:t>
      </w:r>
      <w:r>
        <w:t>：使用禅意代码命名和注释，DeepSeek会生成优雅且富有哲理的代码。这种模式适合用于编程和软件开发[31]。</w:t>
      </w:r>
    </w:p>
    <w:p w14:paraId="5540A42C">
      <w:pPr>
        <w:numPr>
          <w:ilvl w:val="0"/>
          <w:numId w:val="1"/>
        </w:numPr>
      </w:pPr>
      <w:r>
        <w:rPr>
          <w:b/>
        </w:rPr>
        <w:t>驯服专业话痨</w:t>
      </w:r>
      <w:r>
        <w:t>：将复杂回答简化为易于理解的语言，使DeepSeek的输出更加通俗易懂。这种模式适合用于需要将专业内容转化为大众语言的场景[31]。</w:t>
      </w:r>
    </w:p>
    <w:p w14:paraId="4B59B482">
      <w:pPr>
        <w:numPr>
          <w:ilvl w:val="0"/>
          <w:numId w:val="1"/>
        </w:numPr>
      </w:pPr>
      <w:r>
        <w:rPr>
          <w:b/>
        </w:rPr>
        <w:t>人设粘贴数</w:t>
      </w:r>
      <w:r>
        <w:t>：模仿特定人物的语录风格，DeepSeek的输出内容会更加贴近该人物的风格。这种模式适合用于角色扮演或创作特定风格的内容[31]。</w:t>
      </w:r>
    </w:p>
    <w:p w14:paraId="05D45C84">
      <w:pPr>
        <w:numPr>
          <w:ilvl w:val="0"/>
          <w:numId w:val="1"/>
        </w:numPr>
      </w:pPr>
      <w:r>
        <w:rPr>
          <w:b/>
        </w:rPr>
        <w:t>深度思考+联网搜索</w:t>
      </w:r>
      <w:r>
        <w:t>：结合深度思考和联网搜索功能，DeepSeek可以实时获取最新信息，弥补知识库的空白。这种模式适合用于需要快速获取最新信息和深入分析的场景[6][35]。</w:t>
      </w:r>
    </w:p>
    <w:p w14:paraId="554420E7">
      <w:pPr>
        <w:numPr>
          <w:ilvl w:val="0"/>
          <w:numId w:val="1"/>
        </w:numPr>
      </w:pPr>
      <w:r>
        <w:rPr>
          <w:b/>
        </w:rPr>
        <w:t>多模型联动</w:t>
      </w:r>
      <w:r>
        <w:t>：通过多个模型的联动，DeepSeek可以提供更全面和多角度的回答。这种模式适合用于需要综合多个模型优势的场景[35]。</w:t>
      </w:r>
    </w:p>
    <w:p w14:paraId="3083DF05">
      <w:pPr>
        <w:numPr>
          <w:ilvl w:val="0"/>
          <w:numId w:val="1"/>
        </w:numPr>
      </w:pPr>
      <w:r>
        <w:rPr>
          <w:b/>
        </w:rPr>
        <w:t>无限制翻译</w:t>
      </w:r>
      <w:r>
        <w:t>：DeepSeek支持多种语言的翻译功能，用户可以自由切换语言进行交流。这种模式适合用于跨语言沟通和翻译需求[35]。</w:t>
      </w:r>
    </w:p>
    <w:p w14:paraId="60666736">
      <w:pPr>
        <w:numPr>
          <w:ilvl w:val="0"/>
          <w:numId w:val="1"/>
        </w:numPr>
      </w:pPr>
      <w:r>
        <w:rPr>
          <w:b/>
        </w:rPr>
        <w:t>中文写作</w:t>
      </w:r>
      <w:r>
        <w:t>：DeepSeek在中文写作方面表现出色，可以生成高质量的中文文本。这种模式适合用于中文写作和内容创作[35]。</w:t>
      </w:r>
    </w:p>
    <w:p w14:paraId="62D6192F">
      <w:pPr>
        <w:numPr>
          <w:ilvl w:val="0"/>
          <w:numId w:val="1"/>
        </w:numPr>
      </w:pPr>
      <w:r>
        <w:rPr>
          <w:b/>
        </w:rPr>
        <w:t>Agent编程（Cursor穷游套餐5.0）</w:t>
      </w:r>
      <w:r>
        <w:t xml:space="preserve">  ：通过Agent编程，用户可以定制化DeepSeek的行为和功能，实现更复杂的任务自动化。这种模式适合用于高级用户和开发者[35]。</w:t>
      </w:r>
    </w:p>
    <w:p w14:paraId="01515398">
      <w:pPr>
        <w:numPr>
          <w:ilvl w:val="0"/>
          <w:numId w:val="1"/>
        </w:numPr>
      </w:pPr>
      <w:r>
        <w:rPr>
          <w:b/>
        </w:rPr>
        <w:t>电脑和手机本地运行R1推理模型</w:t>
      </w:r>
      <w:r>
        <w:t>：用户可以在本地设备上运行DeepSeek的R1推理模型，提高响应速度和隐私保护。这种模式适合用于需要高效和私密使用的场景[35]。</w:t>
      </w:r>
    </w:p>
    <w:p w14:paraId="6225EC02">
      <w:pPr>
        <w:numPr>
          <w:ilvl w:val="0"/>
          <w:numId w:val="1"/>
        </w:numPr>
      </w:pPr>
      <w:r>
        <w:rPr>
          <w:b/>
        </w:rPr>
        <w:t>R1蒸馏模型</w:t>
      </w:r>
      <w:r>
        <w:t>：通过蒸馏技术，DeepSeek的R1模型可以被压缩成更小的版本，适用于资源有限的设备。这种模式适合用于移动设备和低资源环境[35]。</w:t>
      </w:r>
    </w:p>
    <w:p w14:paraId="68E30183">
      <w:pPr>
        <w:numPr>
          <w:ilvl w:val="0"/>
          <w:numId w:val="1"/>
        </w:numPr>
      </w:pPr>
      <w:r>
        <w:rPr>
          <w:b/>
        </w:rPr>
        <w:t>低成本复现R1</w:t>
      </w:r>
      <w:r>
        <w:t>：通过低成本的方式复现DeepSeek的R1模型，用户可以以较低的成本获得类似的功能。这种模式适合用于预算有限的用户[35]。</w:t>
      </w:r>
    </w:p>
    <w:p w14:paraId="58B8E9BA">
      <w:r>
        <w:t>这些</w:t>
      </w:r>
      <w:r>
        <w:rPr>
          <w:rFonts w:hint="eastAsia"/>
          <w:lang w:eastAsia="zh-CN"/>
        </w:rPr>
        <w:t>隐藏</w:t>
      </w:r>
      <w:r>
        <w:t>玩法不仅提升了DeepSeek的功能性和灵活性，还为用户提供了更多的选择和可能性。</w:t>
      </w:r>
    </w:p>
    <w:p w14:paraId="57125493">
      <w:r>
        <w:rPr>
          <w:b/>
          <w:sz w:val="26"/>
        </w:rPr>
        <w:t>如何在DeepSeek中发现隐藏内容？</w:t>
      </w:r>
    </w:p>
    <w:p w14:paraId="4994743D">
      <w:r>
        <w:t>在DeepSeek中发现隐藏内容的方法可以从多个方面入手。以下是一些具体的技巧和步骤：</w:t>
      </w:r>
    </w:p>
    <w:p w14:paraId="09F9EFE1">
      <w:pPr>
        <w:numPr>
          <w:ilvl w:val="0"/>
          <w:numId w:val="2"/>
        </w:numPr>
      </w:pPr>
      <w:r>
        <w:rPr>
          <w:b/>
        </w:rPr>
        <w:t>自然语言交互</w:t>
      </w:r>
      <w:r>
        <w:t>：DeepSeek支持自然语言交互，用户可以像与人对话一样描述自己的需求和真实场景。例如，你可以告诉DeepSeek：“我要给投资人介绍AI自动驾驶项目，他们比较关心技术实现方式和投资回报周期，请帮我梳理一下重点内容。”DeepSeek会自动推理出用户的需求，并识别出隐藏的关键信息[36]。</w:t>
      </w:r>
    </w:p>
    <w:p w14:paraId="3C76DEAA">
      <w:pPr>
        <w:numPr>
          <w:ilvl w:val="0"/>
          <w:numId w:val="2"/>
        </w:numPr>
      </w:pPr>
      <w:r>
        <w:rPr>
          <w:b/>
        </w:rPr>
        <w:t>联网搜索功能</w:t>
      </w:r>
      <w:r>
        <w:t>：DeepSeek的联网搜索功能基于RAG技术，整合了网络最新数据（知识库更新至2024年7月）。用户可以通过联网搜索功能获取最新的信息和数据，从而发现隐藏的内容。需要注意的是，避免与R1模式同时使用，以防止逻辑冲突[9]。</w:t>
      </w:r>
    </w:p>
    <w:p w14:paraId="4E007BDD">
      <w:pPr>
        <w:numPr>
          <w:ilvl w:val="0"/>
          <w:numId w:val="2"/>
        </w:numPr>
      </w:pPr>
      <w:r>
        <w:rPr>
          <w:b/>
        </w:rPr>
        <w:t>深度思考和风格改写</w:t>
      </w:r>
      <w:r>
        <w:t>：DeepSeek具有强大的推理能力，可以通过深度思考功能挖掘隐藏的信息。此外，DeepSeek还擅长模仿特定人物或作家的风格，通过风格改写功能，用户可以将复杂或学术化的回答改写成更通俗易懂的语言[16]。</w:t>
      </w:r>
    </w:p>
    <w:p w14:paraId="6FB1522C">
      <w:pPr>
        <w:numPr>
          <w:ilvl w:val="0"/>
          <w:numId w:val="2"/>
        </w:numPr>
      </w:pPr>
      <w:r>
        <w:rPr>
          <w:b/>
        </w:rPr>
        <w:t>PUA技巧</w:t>
      </w:r>
      <w:r>
        <w:t>：虽然PUA技巧在某些情况下可能不再有效，但在某种程度上仍然可以影响生成内容的质量。通过赞美或批评的方式，DeepSeek可以更好地理解用户的喜好，从而优化生成的内容[12]。</w:t>
      </w:r>
    </w:p>
    <w:p w14:paraId="277163BE">
      <w:pPr>
        <w:numPr>
          <w:ilvl w:val="0"/>
          <w:numId w:val="2"/>
        </w:numPr>
      </w:pPr>
      <w:r>
        <w:rPr>
          <w:b/>
        </w:rPr>
        <w:t>提示词模板</w:t>
      </w:r>
      <w:r>
        <w:t>：DeepSeek的提示词模板可以帮助用户更有效地提问。例如，可以使用“如果李白现代遇到对的人，人工智能会如何下笔写诗？”这样的问题来引导DeepSeek生成更有趣或更深入的回答[16]。</w:t>
      </w:r>
    </w:p>
    <w:p w14:paraId="4355D438">
      <w:pPr>
        <w:numPr>
          <w:ilvl w:val="0"/>
          <w:numId w:val="2"/>
        </w:numPr>
      </w:pPr>
      <w:r>
        <w:rPr>
          <w:b/>
        </w:rPr>
        <w:t>多模态处理</w:t>
      </w:r>
      <w:r>
        <w:t>：DeepSeek能够同时理解文本、图片和代码，这使得它在处理复杂任务时更加灵活。例如，用户可以上传一张图片并要求DeepSeek进行描述或分析，从而发现图片中隐藏的信息[2]。</w:t>
      </w:r>
    </w:p>
    <w:p w14:paraId="27E3E0BF">
      <w:pPr>
        <w:numPr>
          <w:ilvl w:val="0"/>
          <w:numId w:val="2"/>
        </w:numPr>
      </w:pPr>
      <w:r>
        <w:rPr>
          <w:b/>
        </w:rPr>
        <w:t>AI即时编程</w:t>
      </w:r>
      <w:r>
        <w:t>：对于编程相关的问题，DeepSeek可以提供代码补全、错误修复和优化等功能。用户可以通过即时编程功能快速找到解决问题的方法，从而发现隐藏的技术细节[2]。</w:t>
      </w:r>
    </w:p>
    <w:p w14:paraId="69F124BD">
      <w:pPr>
        <w:numPr>
          <w:ilvl w:val="0"/>
          <w:numId w:val="2"/>
        </w:numPr>
      </w:pPr>
      <w:r>
        <w:rPr>
          <w:b/>
        </w:rPr>
        <w:t>AI智能写作</w:t>
      </w:r>
      <w:r>
        <w:t>：DeepSeek可以生成高质量的长文，包括论文、商业计划书等。用户可以通过AI智能写作功能，要求DeepSeek撰写特定主题的文章，并在文章中揭示隐藏的信息[2]。</w:t>
      </w:r>
    </w:p>
    <w:p w14:paraId="54E837AD">
      <w:pPr>
        <w:numPr>
          <w:ilvl w:val="0"/>
          <w:numId w:val="2"/>
        </w:numPr>
      </w:pPr>
      <w:r>
        <w:rPr>
          <w:b/>
        </w:rPr>
        <w:t>AI即时翻译与文本润色</w:t>
      </w:r>
      <w:r>
        <w:t>：对于需要多语言支持的场景，DeepSeek可以进行智能文本翻译和润色。用户可以通过AI即时翻译功能，将隐藏的内容翻译成多种语言，并通过文本润色功能使其更加流畅[2]。</w:t>
      </w:r>
    </w:p>
    <w:p w14:paraId="71D392F7">
      <w:r>
        <w:t>通过以上方法，用户可以在DeepSeek中发现隐藏的内容，无论是技术实现方式、投资回报周期，还是其他复杂的信息。</w:t>
      </w:r>
    </w:p>
    <w:p w14:paraId="2327C618">
      <w:r>
        <w:rPr>
          <w:b/>
          <w:sz w:val="26"/>
        </w:rPr>
        <w:t>DeepSeek用户评价如何？</w:t>
      </w:r>
    </w:p>
    <w:p w14:paraId="5F3B3628">
      <w:r>
        <w:t>DeepSeek的用户评价总体上非常积极，但也存在一些负面反馈。以下是详细的分析：</w:t>
      </w:r>
    </w:p>
    <w:p w14:paraId="33F12B98">
      <w:r>
        <w:rPr>
          <w:b/>
          <w:sz w:val="30"/>
        </w:rPr>
        <w:t>积极评价</w:t>
      </w:r>
    </w:p>
    <w:p w14:paraId="749122F7">
      <w:pPr>
        <w:numPr>
          <w:ilvl w:val="0"/>
          <w:numId w:val="3"/>
        </w:numPr>
      </w:pPr>
      <w:r>
        <w:rPr>
          <w:b/>
        </w:rPr>
        <w:t>性能和功能</w:t>
      </w:r>
      <w:r>
        <w:t>：</w:t>
      </w:r>
    </w:p>
    <w:p w14:paraId="633970FA">
      <w:pPr>
        <w:numPr>
          <w:ilvl w:val="0"/>
          <w:numId w:val="4"/>
        </w:numPr>
      </w:pPr>
      <w:r>
        <w:t>用户A表示DeepSeek的回答非常准确，无论是专业领域的问题还是日常生活中的常识性问题，都能给出满意的答案[40]。</w:t>
      </w:r>
    </w:p>
    <w:p w14:paraId="634FBAFD">
      <w:pPr>
        <w:numPr>
          <w:ilvl w:val="0"/>
          <w:numId w:val="4"/>
        </w:numPr>
      </w:pPr>
      <w:r>
        <w:t>用户B提到DeepSeek的代码生成功能非常强大，能够快速帮助完成代码编写和调试工作[40]。</w:t>
      </w:r>
    </w:p>
    <w:p w14:paraId="4640156D">
      <w:pPr>
        <w:numPr>
          <w:ilvl w:val="0"/>
          <w:numId w:val="4"/>
        </w:numPr>
      </w:pPr>
      <w:r>
        <w:t>用户C赞赏DeepSeek的开源策略，鼓励开发者参与模型的优化和升级[40]。</w:t>
      </w:r>
    </w:p>
    <w:p w14:paraId="7D0CDEC3">
      <w:pPr>
        <w:numPr>
          <w:ilvl w:val="0"/>
          <w:numId w:val="4"/>
        </w:numPr>
      </w:pPr>
      <w:r>
        <w:t>用户反馈DeepSeek在搜索功能、问题处理能力和个性化服务方面表现出色，能够根据上下文拆解需求，提出具体的问题建议，从而提高工作效率[42]。</w:t>
      </w:r>
    </w:p>
    <w:p w14:paraId="258BB274">
      <w:pPr>
        <w:numPr>
          <w:ilvl w:val="0"/>
          <w:numId w:val="4"/>
        </w:numPr>
      </w:pPr>
      <w:r>
        <w:t>用户May对DeepSeek在新能源汽车数字化转型白皮书中的深度思考过程和回答内容的质量表示惊喜[45]。</w:t>
      </w:r>
    </w:p>
    <w:p w14:paraId="339918B0">
      <w:pPr>
        <w:numPr>
          <w:ilvl w:val="0"/>
          <w:numId w:val="3"/>
        </w:numPr>
      </w:pPr>
      <w:r>
        <w:rPr>
          <w:b/>
        </w:rPr>
        <w:t>用户体验</w:t>
      </w:r>
      <w:r>
        <w:t>：</w:t>
      </w:r>
    </w:p>
    <w:p w14:paraId="59194000">
      <w:pPr>
        <w:numPr>
          <w:ilvl w:val="0"/>
          <w:numId w:val="4"/>
        </w:numPr>
      </w:pPr>
      <w:r>
        <w:t>用户反馈DeepSeek的界面友好，使用体验良好，特别是在日常的购物、旅游计划及社交活动中能够迅速提供所需的信息[46]。</w:t>
      </w:r>
    </w:p>
    <w:p w14:paraId="147F5EE0">
      <w:pPr>
        <w:numPr>
          <w:ilvl w:val="0"/>
          <w:numId w:val="4"/>
        </w:numPr>
      </w:pPr>
      <w:r>
        <w:t>用户赞赏DeepSeek的国内速度，满足日常需求，不需要特殊网络，适合上班使用[43]。</w:t>
      </w:r>
    </w:p>
    <w:p w14:paraId="07564D62">
      <w:pPr>
        <w:numPr>
          <w:ilvl w:val="0"/>
          <w:numId w:val="3"/>
        </w:numPr>
      </w:pPr>
      <w:r>
        <w:rPr>
          <w:b/>
        </w:rPr>
        <w:t>性价比</w:t>
      </w:r>
      <w:r>
        <w:t>：</w:t>
      </w:r>
    </w:p>
    <w:p w14:paraId="1E5792DD">
      <w:pPr>
        <w:numPr>
          <w:ilvl w:val="0"/>
          <w:numId w:val="4"/>
        </w:numPr>
      </w:pPr>
      <w:r>
        <w:t>DeepSeek-V3采用自研MoE模型，拥有671B参数，激活37B，性能比肩40B模型，但性价比更高[43]。</w:t>
      </w:r>
    </w:p>
    <w:p w14:paraId="5E41CE10">
      <w:pPr>
        <w:numPr>
          <w:ilvl w:val="0"/>
          <w:numId w:val="4"/>
        </w:numPr>
      </w:pPr>
      <w:r>
        <w:t>DeepSeek提供一个月免费试用，赠送500万token，用户对此表示满意[43]。</w:t>
      </w:r>
    </w:p>
    <w:p w14:paraId="632E9B8F">
      <w:r>
        <w:rPr>
          <w:b/>
          <w:sz w:val="30"/>
        </w:rPr>
        <w:t>负面评价</w:t>
      </w:r>
    </w:p>
    <w:p w14:paraId="50994DA9">
      <w:pPr>
        <w:numPr>
          <w:ilvl w:val="0"/>
          <w:numId w:val="5"/>
        </w:numPr>
      </w:pPr>
      <w:r>
        <w:rPr>
          <w:b/>
        </w:rPr>
        <w:t>稳定性问题</w:t>
      </w:r>
      <w:r>
        <w:t>：</w:t>
      </w:r>
    </w:p>
    <w:p w14:paraId="5A7391FE">
      <w:pPr>
        <w:numPr>
          <w:ilvl w:val="0"/>
          <w:numId w:val="4"/>
        </w:numPr>
      </w:pPr>
      <w:r>
        <w:t>有用户反映DeepSeek小用一会就宕机，无法注册，系统存在风险[41]。</w:t>
      </w:r>
    </w:p>
    <w:p w14:paraId="3057C556">
      <w:pPr>
        <w:numPr>
          <w:ilvl w:val="0"/>
          <w:numId w:val="5"/>
        </w:numPr>
      </w:pPr>
      <w:r>
        <w:rPr>
          <w:b/>
        </w:rPr>
        <w:t>与GPT的差距</w:t>
      </w:r>
      <w:r>
        <w:t>：</w:t>
      </w:r>
    </w:p>
    <w:p w14:paraId="149F4FB1">
      <w:pPr>
        <w:numPr>
          <w:ilvl w:val="0"/>
          <w:numId w:val="4"/>
        </w:numPr>
      </w:pPr>
      <w:r>
        <w:t>尽管DeepSeek在性价比和实用性上表现出色，但部分用户认为其在某些方面仍不如Gemini和ChatGPT[43]。</w:t>
      </w:r>
    </w:p>
    <w:p w14:paraId="6778A155">
      <w:pPr>
        <w:numPr>
          <w:ilvl w:val="0"/>
          <w:numId w:val="5"/>
        </w:numPr>
      </w:pPr>
      <w:r>
        <w:rPr>
          <w:b/>
        </w:rPr>
        <w:t>专业性问题</w:t>
      </w:r>
      <w:r>
        <w:t>：</w:t>
      </w:r>
    </w:p>
    <w:p w14:paraId="18C4127B">
      <w:pPr>
        <w:numPr>
          <w:ilvl w:val="0"/>
          <w:numId w:val="4"/>
        </w:numPr>
      </w:pPr>
      <w:r>
        <w:t>在处理高度专业化的主题时，可能需要更具体的提示[47]。</w:t>
      </w:r>
    </w:p>
    <w:p w14:paraId="20D0F5F2">
      <w:r>
        <w:rPr>
          <w:b/>
          <w:sz w:val="30"/>
        </w:rPr>
        <w:t>综合评价</w:t>
      </w:r>
    </w:p>
    <w:p w14:paraId="291A0842">
      <w:r>
        <w:t>DeepSeek在用户中获得了较高的评价，尤其是在性能、功能和用户体验方面。其强大的搜索功能、代码生成功能和个性化服务受到了用户的广泛认可。然而，也存在一些关于稳定性和专业性的问题需要改进。</w:t>
      </w:r>
    </w:p>
    <w:p w14:paraId="6A549294">
      <w:r>
        <w:rPr>
          <w:b/>
          <w:sz w:val="26"/>
        </w:rPr>
        <w:t>DeepSeek最新更新包含哪些新功能？</w:t>
      </w:r>
    </w:p>
    <w:p w14:paraId="6EFB1FD7">
      <w:r>
        <w:t>DeepSeek的最新更新包含以下新功能：</w:t>
      </w:r>
    </w:p>
    <w:p w14:paraId="0ECF22BF">
      <w:pPr>
        <w:numPr>
          <w:ilvl w:val="0"/>
          <w:numId w:val="6"/>
        </w:numPr>
      </w:pPr>
      <w:r>
        <w:rPr>
          <w:b/>
        </w:rPr>
        <w:t>联网搜索功能</w:t>
      </w:r>
      <w:r>
        <w:t>：DeepSeek V2.5-1210版本引入了强大的联网搜索功能，使用户能够实时访问互联网，深入分析并整合海量网页信息，提供全面、准确和个性化的答案。这一功能在数学计算、代码编写、写作创作等场景中表现出色，能够从网上提取编程解决方案，节省用户时间[53][70]。</w:t>
      </w:r>
    </w:p>
    <w:p w14:paraId="361461FD">
      <w:pPr>
        <w:numPr>
          <w:ilvl w:val="0"/>
          <w:numId w:val="6"/>
        </w:numPr>
      </w:pPr>
      <w:r>
        <w:rPr>
          <w:b/>
        </w:rPr>
        <w:t>智能搜索引擎功能</w:t>
      </w:r>
      <w:r>
        <w:t>：DeepSeek在2024年1月26日推出的新功能中，进一步提升了搜索引擎的性能和用户体验。新引擎不仅提高了搜索准确性，还引入了创新的AI模型，提供深度和个性化搜索结果。核心机器学习能力根据用户历史数据和行为自动调整结果，提高信息的相关性和时效性。此外，DeepSeek整合了多种数据源，包括社交媒体和实时新闻，丰富了搜索内容[54]。</w:t>
      </w:r>
    </w:p>
    <w:p w14:paraId="02AC62D8">
      <w:pPr>
        <w:numPr>
          <w:ilvl w:val="0"/>
          <w:numId w:val="6"/>
        </w:numPr>
      </w:pPr>
      <w:r>
        <w:rPr>
          <w:b/>
        </w:rPr>
        <w:t>API升级</w:t>
      </w:r>
      <w:r>
        <w:t>：DeepSeek API进行了重大升级，支持续写、FIM（Few-shot Infilling）、Function Calling、对话前缀续写（Contextual Prefix）和8K输出等新功能。这些升级旨在更高效地利用模型潜力，增强模型与物理世界的交互能力，提供更灵活的输出控制[49]。</w:t>
      </w:r>
    </w:p>
    <w:p w14:paraId="3DF2C8FD">
      <w:pPr>
        <w:numPr>
          <w:ilvl w:val="0"/>
          <w:numId w:val="6"/>
        </w:numPr>
      </w:pPr>
      <w:r>
        <w:rPr>
          <w:b/>
        </w:rPr>
        <w:t>性能优化</w:t>
      </w:r>
      <w:r>
        <w:t>：DeepSeek在最新版本中进行了性能优化，包括深度学习模型和算法的改进、内存管理的优化、新增图像预处理方式、支持多种图像格式和在线帮助文档、界面优化、多语言界面和布局优化等[51][52]。</w:t>
      </w:r>
    </w:p>
    <w:p w14:paraId="198BE827">
      <w:pPr>
        <w:numPr>
          <w:ilvl w:val="0"/>
          <w:numId w:val="6"/>
        </w:numPr>
      </w:pPr>
      <w:r>
        <w:rPr>
          <w:b/>
        </w:rPr>
        <w:t>多模态学习和跨模态学习</w:t>
      </w:r>
      <w:r>
        <w:t>：DeepSeek V3大模型支持多模态学习和跨模态学习，能够处理图像与视频分析、语音识别与合成等任务。这一功能使得DeepSeek在自然语言理解与生成、图像处理等方面表现出色[48]。</w:t>
      </w:r>
    </w:p>
    <w:p w14:paraId="1638ABCA">
      <w:pPr>
        <w:numPr>
          <w:ilvl w:val="0"/>
          <w:numId w:val="6"/>
        </w:numPr>
      </w:pPr>
      <w:r>
        <w:rPr>
          <w:b/>
        </w:rPr>
        <w:t>实时交互与响应能力</w:t>
      </w:r>
      <w:r>
        <w:t>：DeepSeek具备强大的实时交互与响应能力，能够快速生成高质量的回答和解决方案，适用于复杂查询和任务处理[48]。</w:t>
      </w:r>
    </w:p>
    <w:p w14:paraId="79054EE3">
      <w:pPr>
        <w:numPr>
          <w:ilvl w:val="0"/>
          <w:numId w:val="6"/>
        </w:numPr>
      </w:pPr>
      <w:r>
        <w:rPr>
          <w:b/>
        </w:rPr>
        <w:t>个性化推荐</w:t>
      </w:r>
      <w:r>
        <w:t>：DeepSeek能够根据用户的历史数据和行为自动调整结果，提供个性化的搜索和推荐服务[54]。</w:t>
      </w:r>
    </w:p>
    <w:p w14:paraId="78A4263D">
      <w:pPr>
        <w:numPr>
          <w:ilvl w:val="0"/>
          <w:numId w:val="6"/>
        </w:numPr>
      </w:pPr>
      <w:r>
        <w:rPr>
          <w:b/>
        </w:rPr>
        <w:t>大数据处理与分析</w:t>
      </w:r>
      <w:r>
        <w:t>：DeepSeek具备强大的大数据处理与分析能力，能够处理和分析大量数据，提供深入的洞察和见解[48]。</w:t>
      </w:r>
    </w:p>
    <w:p w14:paraId="1787AEC7">
      <w:pPr>
        <w:numPr>
          <w:ilvl w:val="0"/>
          <w:numId w:val="6"/>
        </w:numPr>
      </w:pPr>
      <w:r>
        <w:rPr>
          <w:b/>
        </w:rPr>
        <w:t>语音识别与合成</w:t>
      </w:r>
      <w:r>
        <w:t>：DeepSeek支持语音识别与合成功能，能够将语音转换为文本并生成语音输出，提升用户体验[48]。</w:t>
      </w:r>
    </w:p>
    <w:p w14:paraId="4FB0CC9B">
      <w:pPr>
        <w:numPr>
          <w:ilvl w:val="0"/>
          <w:numId w:val="6"/>
        </w:numPr>
      </w:pPr>
      <w:r>
        <w:rPr>
          <w:b/>
        </w:rPr>
        <w:t>跨语言支持</w:t>
      </w:r>
      <w:r>
        <w:t>：DeepSeek支持多种语言，包括中文和英文，能够满足不同用户的需求[48]。</w:t>
      </w:r>
    </w:p>
    <w:p w14:paraId="7963C64C">
      <w:r>
        <w:rPr>
          <w:b/>
          <w:sz w:val="33"/>
        </w:rPr>
        <w:t>脑图</w:t>
      </w:r>
    </w:p>
    <w:p w14:paraId="53137AC6">
      <w:r>
        <w:drawing>
          <wp:inline distT="0" distB="0" distL="0" distR="0">
            <wp:extent cx="5274310" cy="6035675"/>
            <wp:effectExtent l="0" t="0" r="0" b="0"/>
            <wp:docPr id="1" name="图片1" descr="metapro添加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1" descr="metapro添加图片"/>
                    <pic:cNvPicPr>
                      <a:picLocks noChangeAspect="1"/>
                    </pic:cNvPicPr>
                  </pic:nvPicPr>
                  <pic:blipFill>
                    <a:blip r:embed="rId4"/>
                    <a:stretch>
                      <a:fillRect/>
                    </a:stretch>
                  </pic:blipFill>
                  <pic:spPr>
                    <a:xfrm>
                      <a:off x="0" y="0"/>
                      <a:ext cx="5274310" cy="6036155"/>
                    </a:xfrm>
                    <a:prstGeom prst="rect">
                      <a:avLst/>
                    </a:prstGeom>
                  </pic:spPr>
                </pic:pic>
              </a:graphicData>
            </a:graphic>
          </wp:inline>
        </w:drawing>
      </w:r>
    </w:p>
    <w:p w14:paraId="74DAF1AA">
      <w:pPr>
        <w:jc w:val="center"/>
      </w:pPr>
    </w:p>
    <w:p w14:paraId="358D5C62">
      <w:r>
        <w:rPr>
          <w:b/>
          <w:sz w:val="33"/>
        </w:rPr>
        <w:t>相关事件</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4"/>
        <w:gridCol w:w="2074"/>
        <w:gridCol w:w="2074"/>
        <w:gridCol w:w="2074"/>
      </w:tblGrid>
      <w:tr w14:paraId="10062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tcPr>
          <w:p w14:paraId="16016C4D">
            <w:pPr>
              <w:spacing w:after="400" w:line="400" w:lineRule="exact"/>
            </w:pPr>
            <w:r>
              <w:rPr>
                <w:b/>
              </w:rPr>
              <w:t>事件名称</w:t>
            </w:r>
          </w:p>
        </w:tc>
        <w:tc>
          <w:tcPr>
            <w:tcW w:w="2074" w:type="dxa"/>
          </w:tcPr>
          <w:p w14:paraId="184B6DAC">
            <w:pPr>
              <w:spacing w:after="400" w:line="400" w:lineRule="exact"/>
            </w:pPr>
            <w:r>
              <w:rPr>
                <w:b/>
              </w:rPr>
              <w:t>事件时间</w:t>
            </w:r>
          </w:p>
        </w:tc>
        <w:tc>
          <w:tcPr>
            <w:tcW w:w="2074" w:type="dxa"/>
          </w:tcPr>
          <w:p w14:paraId="7F4E6D94">
            <w:pPr>
              <w:spacing w:after="400" w:line="400" w:lineRule="exact"/>
            </w:pPr>
            <w:r>
              <w:rPr>
                <w:b/>
              </w:rPr>
              <w:t>事件概述</w:t>
            </w:r>
          </w:p>
        </w:tc>
        <w:tc>
          <w:tcPr>
            <w:tcW w:w="2074" w:type="dxa"/>
          </w:tcPr>
          <w:p w14:paraId="001BFFAC">
            <w:pPr>
              <w:spacing w:after="400" w:line="400" w:lineRule="exact"/>
            </w:pPr>
            <w:r>
              <w:rPr>
                <w:b/>
              </w:rPr>
              <w:t>类型</w:t>
            </w:r>
          </w:p>
        </w:tc>
      </w:tr>
      <w:tr w14:paraId="74577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tcPr>
          <w:p w14:paraId="3C6CDC23">
            <w:pPr>
              <w:spacing w:after="400" w:line="400" w:lineRule="exact"/>
            </w:pPr>
            <w:r>
              <w:t>DeepSeek AI工具的使用技巧分享</w:t>
            </w:r>
          </w:p>
        </w:tc>
        <w:tc>
          <w:tcPr>
            <w:tcW w:w="2074" w:type="dxa"/>
          </w:tcPr>
          <w:p w14:paraId="7B391495">
            <w:pPr>
              <w:spacing w:after="400" w:line="400" w:lineRule="exact"/>
            </w:pPr>
            <w:r>
              <w:t>2025-01-29</w:t>
            </w:r>
          </w:p>
        </w:tc>
        <w:tc>
          <w:tcPr>
            <w:tcW w:w="2074" w:type="dxa"/>
          </w:tcPr>
          <w:p w14:paraId="2BFB1485">
            <w:pPr>
              <w:spacing w:after="400" w:line="400" w:lineRule="exact"/>
            </w:pPr>
            <w:r>
              <w:t>文章详细介绍了DeepSeek AI工具的使用技巧，强调其在AI领域的新颖性和独特性。</w:t>
            </w:r>
          </w:p>
        </w:tc>
        <w:tc>
          <w:tcPr>
            <w:tcW w:w="2074" w:type="dxa"/>
          </w:tcPr>
          <w:p w14:paraId="2D47BBC7">
            <w:pPr>
              <w:spacing w:after="400" w:line="400" w:lineRule="exact"/>
            </w:pPr>
            <w:r>
              <w:t>技术分享</w:t>
            </w:r>
          </w:p>
        </w:tc>
      </w:tr>
      <w:tr w14:paraId="0E6DC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tcPr>
          <w:p w14:paraId="00DEA9C4">
            <w:pPr>
              <w:spacing w:after="400" w:line="400" w:lineRule="exact"/>
            </w:pPr>
            <w:r>
              <w:t>DeepSeek超越ChatGPT成为美区苹果AppStore榜首</w:t>
            </w:r>
          </w:p>
        </w:tc>
        <w:tc>
          <w:tcPr>
            <w:tcW w:w="2074" w:type="dxa"/>
          </w:tcPr>
          <w:p w14:paraId="266D6453">
            <w:pPr>
              <w:spacing w:after="400" w:line="400" w:lineRule="exact"/>
            </w:pPr>
            <w:r>
              <w:t>不详</w:t>
            </w:r>
          </w:p>
        </w:tc>
        <w:tc>
          <w:tcPr>
            <w:tcW w:w="2074" w:type="dxa"/>
          </w:tcPr>
          <w:p w14:paraId="6A86A1EB">
            <w:pPr>
              <w:spacing w:after="400" w:line="400" w:lineRule="exact"/>
            </w:pPr>
            <w:r>
              <w:t>DeepSeek-V3版本超越ChatGPT，成为美区苹果AppStore应用商店的榜首。</w:t>
            </w:r>
          </w:p>
        </w:tc>
        <w:tc>
          <w:tcPr>
            <w:tcW w:w="2074" w:type="dxa"/>
          </w:tcPr>
          <w:p w14:paraId="4E3CB1C9">
            <w:pPr>
              <w:spacing w:after="400" w:line="400" w:lineRule="exact"/>
            </w:pPr>
            <w:r>
              <w:t>市场竞争</w:t>
            </w:r>
          </w:p>
        </w:tc>
      </w:tr>
      <w:tr w14:paraId="21837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tcPr>
          <w:p w14:paraId="1B0D7592">
            <w:pPr>
              <w:spacing w:after="400" w:line="400" w:lineRule="exact"/>
            </w:pPr>
            <w:r>
              <w:t>DeepSeek创始人梁文锋的采访</w:t>
            </w:r>
          </w:p>
        </w:tc>
        <w:tc>
          <w:tcPr>
            <w:tcW w:w="2074" w:type="dxa"/>
          </w:tcPr>
          <w:p w14:paraId="5AF2BDC8">
            <w:pPr>
              <w:spacing w:after="400" w:line="400" w:lineRule="exact"/>
            </w:pPr>
            <w:r>
              <w:t>不详</w:t>
            </w:r>
          </w:p>
        </w:tc>
        <w:tc>
          <w:tcPr>
            <w:tcW w:w="2074" w:type="dxa"/>
          </w:tcPr>
          <w:p w14:paraId="6E76D88B">
            <w:pPr>
              <w:spacing w:after="400" w:line="400" w:lineRule="exact"/>
            </w:pPr>
            <w:r>
              <w:t>DeepSeek创始人梁文锋在采访中强调中国AI需要站在技术前沿的观点。</w:t>
            </w:r>
          </w:p>
        </w:tc>
        <w:tc>
          <w:tcPr>
            <w:tcW w:w="2074" w:type="dxa"/>
          </w:tcPr>
          <w:p w14:paraId="4513B24D">
            <w:pPr>
              <w:spacing w:after="400" w:line="400" w:lineRule="exact"/>
            </w:pPr>
            <w:r>
              <w:t>人物访谈</w:t>
            </w:r>
          </w:p>
        </w:tc>
      </w:tr>
      <w:tr w14:paraId="61697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tcPr>
          <w:p w14:paraId="4CA96BFB">
            <w:pPr>
              <w:spacing w:after="400" w:line="400" w:lineRule="exact"/>
            </w:pPr>
            <w:r>
              <w:t>DeepSeek实用技巧的普及</w:t>
            </w:r>
          </w:p>
        </w:tc>
        <w:tc>
          <w:tcPr>
            <w:tcW w:w="2074" w:type="dxa"/>
          </w:tcPr>
          <w:p w14:paraId="51FEE8C7">
            <w:pPr>
              <w:spacing w:after="400" w:line="400" w:lineRule="exact"/>
            </w:pPr>
            <w:r>
              <w:t>2025-02-01</w:t>
            </w:r>
          </w:p>
        </w:tc>
        <w:tc>
          <w:tcPr>
            <w:tcW w:w="2074" w:type="dxa"/>
          </w:tcPr>
          <w:p w14:paraId="5A7AC199">
            <w:pPr>
              <w:spacing w:after="400" w:line="400" w:lineRule="exact"/>
            </w:pPr>
            <w:r>
              <w:t>文章提供了5个实用技巧，帮助用户快速掌握DeepSeek的核心玩法。</w:t>
            </w:r>
          </w:p>
        </w:tc>
        <w:tc>
          <w:tcPr>
            <w:tcW w:w="2074" w:type="dxa"/>
          </w:tcPr>
          <w:p w14:paraId="60E9EC20">
            <w:pPr>
              <w:spacing w:after="400" w:line="400" w:lineRule="exact"/>
            </w:pPr>
            <w:r>
              <w:t>技术分享</w:t>
            </w:r>
          </w:p>
        </w:tc>
      </w:tr>
      <w:tr w14:paraId="651C0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tcPr>
          <w:p w14:paraId="3A23E8EF">
            <w:pPr>
              <w:spacing w:after="400" w:line="400" w:lineRule="exact"/>
            </w:pPr>
            <w:r>
              <w:t>DeepSeek隐藏版本的解锁方法分享</w:t>
            </w:r>
          </w:p>
        </w:tc>
        <w:tc>
          <w:tcPr>
            <w:tcW w:w="2074" w:type="dxa"/>
          </w:tcPr>
          <w:p w14:paraId="3DB61867">
            <w:pPr>
              <w:spacing w:after="400" w:line="400" w:lineRule="exact"/>
            </w:pPr>
            <w:r>
              <w:t>2025-02-03</w:t>
            </w:r>
          </w:p>
        </w:tc>
        <w:tc>
          <w:tcPr>
            <w:tcW w:w="2074" w:type="dxa"/>
          </w:tcPr>
          <w:p w14:paraId="1848F8A4">
            <w:pPr>
              <w:spacing w:after="400" w:line="400" w:lineRule="exact"/>
            </w:pPr>
            <w:r>
              <w:t>介绍了如何解锁DeepSeek隐藏版本的技巧和方法。</w:t>
            </w:r>
          </w:p>
        </w:tc>
        <w:tc>
          <w:tcPr>
            <w:tcW w:w="2074" w:type="dxa"/>
          </w:tcPr>
          <w:p w14:paraId="64746B3B">
            <w:pPr>
              <w:spacing w:after="400" w:line="400" w:lineRule="exact"/>
            </w:pPr>
            <w:r>
              <w:t>技术分享</w:t>
            </w:r>
          </w:p>
        </w:tc>
      </w:tr>
      <w:tr w14:paraId="33BE8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tcPr>
          <w:p w14:paraId="2CD16F4A">
            <w:pPr>
              <w:spacing w:after="400" w:line="400" w:lineRule="exact"/>
            </w:pPr>
            <w:r>
              <w:t>DeepSeek多模态大模型的应用教程发布</w:t>
            </w:r>
          </w:p>
        </w:tc>
        <w:tc>
          <w:tcPr>
            <w:tcW w:w="2074" w:type="dxa"/>
          </w:tcPr>
          <w:p w14:paraId="3CBB7DF5">
            <w:pPr>
              <w:spacing w:after="400" w:line="400" w:lineRule="exact"/>
            </w:pPr>
            <w:r>
              <w:t>不详</w:t>
            </w:r>
          </w:p>
        </w:tc>
        <w:tc>
          <w:tcPr>
            <w:tcW w:w="2074" w:type="dxa"/>
          </w:tcPr>
          <w:p w14:paraId="01C85F9E">
            <w:pPr>
              <w:spacing w:after="400" w:line="400" w:lineRule="exact"/>
            </w:pPr>
            <w:r>
              <w:t>发布了关于如何使用DeepSeek进行多模态大模型本地部署和实战教程。</w:t>
            </w:r>
          </w:p>
        </w:tc>
        <w:tc>
          <w:tcPr>
            <w:tcW w:w="2074" w:type="dxa"/>
          </w:tcPr>
          <w:p w14:paraId="0B5C013B">
            <w:pPr>
              <w:spacing w:after="400" w:line="400" w:lineRule="exact"/>
            </w:pPr>
            <w:r>
              <w:t>教育资源发布</w:t>
            </w:r>
          </w:p>
        </w:tc>
      </w:tr>
    </w:tbl>
    <w:p w14:paraId="7CDBA8C6">
      <w:pPr>
        <w:spacing w:before="400" w:after="400" w:line="400" w:lineRule="exact"/>
      </w:pPr>
      <w:r>
        <w:rPr>
          <w:b/>
          <w:sz w:val="33"/>
        </w:rPr>
        <w:t>相关组织</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gridCol w:w="2765"/>
      </w:tblGrid>
      <w:tr w14:paraId="1918A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5" w:type="dxa"/>
          </w:tcPr>
          <w:p w14:paraId="0A443245">
            <w:pPr>
              <w:spacing w:after="400" w:line="400" w:lineRule="exact"/>
            </w:pPr>
            <w:r>
              <w:rPr>
                <w:b/>
              </w:rPr>
              <w:t>组织名称</w:t>
            </w:r>
          </w:p>
        </w:tc>
        <w:tc>
          <w:tcPr>
            <w:tcW w:w="2765" w:type="dxa"/>
          </w:tcPr>
          <w:p w14:paraId="478AC4A8">
            <w:pPr>
              <w:spacing w:after="400" w:line="400" w:lineRule="exact"/>
            </w:pPr>
            <w:r>
              <w:rPr>
                <w:b/>
              </w:rPr>
              <w:t>概述</w:t>
            </w:r>
          </w:p>
        </w:tc>
        <w:tc>
          <w:tcPr>
            <w:tcW w:w="2765" w:type="dxa"/>
          </w:tcPr>
          <w:p w14:paraId="71BAC811">
            <w:pPr>
              <w:spacing w:after="400" w:line="400" w:lineRule="exact"/>
            </w:pPr>
            <w:r>
              <w:rPr>
                <w:b/>
              </w:rPr>
              <w:t>类型</w:t>
            </w:r>
          </w:p>
        </w:tc>
      </w:tr>
      <w:tr w14:paraId="30737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5" w:type="dxa"/>
          </w:tcPr>
          <w:p w14:paraId="7DAAE6A3">
            <w:pPr>
              <w:spacing w:after="400" w:line="400" w:lineRule="exact"/>
            </w:pPr>
            <w:r>
              <w:t>DeepSeek</w:t>
            </w:r>
          </w:p>
        </w:tc>
        <w:tc>
          <w:tcPr>
            <w:tcW w:w="2765" w:type="dxa"/>
          </w:tcPr>
          <w:p w14:paraId="52A9683B">
            <w:pPr>
              <w:spacing w:after="400" w:line="400" w:lineRule="exact"/>
            </w:pPr>
            <w:r>
              <w:t>一款在国内外引起广泛关注的AI工具，提供多种模式和功能以帮助用户进行高效信息检索和处理。</w:t>
            </w:r>
          </w:p>
        </w:tc>
        <w:tc>
          <w:tcPr>
            <w:tcW w:w="2765" w:type="dxa"/>
          </w:tcPr>
          <w:p w14:paraId="5760CD72">
            <w:pPr>
              <w:spacing w:after="400" w:line="400" w:lineRule="exact"/>
            </w:pPr>
            <w:r>
              <w:t>科技/人工智能</w:t>
            </w:r>
          </w:p>
        </w:tc>
      </w:tr>
      <w:tr w14:paraId="31FB6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5" w:type="dxa"/>
          </w:tcPr>
          <w:p w14:paraId="11DDF3F5">
            <w:pPr>
              <w:spacing w:after="400" w:line="400" w:lineRule="exact"/>
            </w:pPr>
            <w:r>
              <w:t>OpenAI</w:t>
            </w:r>
          </w:p>
        </w:tc>
        <w:tc>
          <w:tcPr>
            <w:tcW w:w="2765" w:type="dxa"/>
          </w:tcPr>
          <w:p w14:paraId="0BB760DB">
            <w:pPr>
              <w:spacing w:after="400" w:line="400" w:lineRule="exact"/>
            </w:pPr>
            <w:r>
              <w:t>开发了GPT-4o模型，与DeepSeek的V3模型相似，但在逻辑推理方面更胜一筹。</w:t>
            </w:r>
          </w:p>
        </w:tc>
        <w:tc>
          <w:tcPr>
            <w:tcW w:w="2765" w:type="dxa"/>
          </w:tcPr>
          <w:p w14:paraId="68C58B5D">
            <w:pPr>
              <w:spacing w:after="400" w:line="400" w:lineRule="exact"/>
            </w:pPr>
            <w:r>
              <w:t>科技/人工智能</w:t>
            </w:r>
          </w:p>
        </w:tc>
      </w:tr>
    </w:tbl>
    <w:p w14:paraId="1DE47575">
      <w:pPr>
        <w:spacing w:before="400" w:after="400" w:line="400" w:lineRule="exact"/>
      </w:pPr>
      <w:r>
        <w:rPr>
          <w:b/>
          <w:sz w:val="33"/>
        </w:rPr>
        <w:t>相关人物</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gridCol w:w="2765"/>
      </w:tblGrid>
      <w:tr w14:paraId="0FB84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5" w:type="dxa"/>
          </w:tcPr>
          <w:p w14:paraId="5C1FBF36">
            <w:pPr>
              <w:spacing w:after="400" w:line="400" w:lineRule="exact"/>
            </w:pPr>
            <w:r>
              <w:rPr>
                <w:b/>
              </w:rPr>
              <w:t>人物名称</w:t>
            </w:r>
          </w:p>
        </w:tc>
        <w:tc>
          <w:tcPr>
            <w:tcW w:w="2765" w:type="dxa"/>
          </w:tcPr>
          <w:p w14:paraId="02D06E29">
            <w:pPr>
              <w:spacing w:after="400" w:line="400" w:lineRule="exact"/>
            </w:pPr>
            <w:r>
              <w:rPr>
                <w:b/>
              </w:rPr>
              <w:t>概述</w:t>
            </w:r>
          </w:p>
        </w:tc>
        <w:tc>
          <w:tcPr>
            <w:tcW w:w="2765" w:type="dxa"/>
          </w:tcPr>
          <w:p w14:paraId="1DC7E7EA">
            <w:pPr>
              <w:spacing w:after="400" w:line="400" w:lineRule="exact"/>
            </w:pPr>
            <w:r>
              <w:rPr>
                <w:b/>
              </w:rPr>
              <w:t>类型</w:t>
            </w:r>
          </w:p>
        </w:tc>
      </w:tr>
      <w:tr w14:paraId="09184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5" w:type="dxa"/>
          </w:tcPr>
          <w:p w14:paraId="4595A852">
            <w:pPr>
              <w:spacing w:after="400" w:line="400" w:lineRule="exact"/>
            </w:pPr>
            <w:r>
              <w:t>梁文锋</w:t>
            </w:r>
          </w:p>
        </w:tc>
        <w:tc>
          <w:tcPr>
            <w:tcW w:w="2765" w:type="dxa"/>
          </w:tcPr>
          <w:p w14:paraId="278FD4EC">
            <w:pPr>
              <w:spacing w:after="400" w:line="400" w:lineRule="exact"/>
            </w:pPr>
            <w:r>
              <w:t>DeepSeek的创始人，强调中国AI技术站在技术前沿的重要性。</w:t>
            </w:r>
          </w:p>
        </w:tc>
        <w:tc>
          <w:tcPr>
            <w:tcW w:w="2765" w:type="dxa"/>
          </w:tcPr>
          <w:p w14:paraId="1A2D6419">
            <w:pPr>
              <w:spacing w:after="400" w:line="400" w:lineRule="exact"/>
            </w:pPr>
            <w:r>
              <w:t>企业家/科技创新者</w:t>
            </w:r>
          </w:p>
        </w:tc>
      </w:tr>
    </w:tbl>
    <w:p w14:paraId="202BF4A3">
      <w:pPr>
        <w:spacing w:before="400" w:after="400" w:line="400" w:lineRule="exact"/>
      </w:pPr>
      <w:r>
        <w:rPr>
          <w:b/>
          <w:sz w:val="33"/>
        </w:rPr>
        <w:t>参考资料</w:t>
      </w:r>
    </w:p>
    <w:p w14:paraId="30C09C14">
      <w:r>
        <w:fldChar w:fldCharType="begin"/>
      </w:r>
      <w:r>
        <w:instrText xml:space="preserve"> HYPERLINK "https://doi.org/10.1109/cvpr.2016.90" \h </w:instrText>
      </w:r>
      <w:r>
        <w:fldChar w:fldCharType="separate"/>
      </w:r>
      <w:r>
        <w:rPr>
          <w:rStyle w:val="13"/>
          <w:color w:val="0563C1"/>
        </w:rPr>
        <w:t>1. Kaiming He, X. Zhang et al. “Deep Residual Learning for Image Recognition.” 2016 IEEE Conference on Computer Vision and Pattern Recognition (CVPR)(2015).</w:t>
      </w:r>
      <w:r>
        <w:rPr>
          <w:rStyle w:val="13"/>
          <w:color w:val="0563C1"/>
        </w:rPr>
        <w:fldChar w:fldCharType="end"/>
      </w:r>
    </w:p>
    <w:p w14:paraId="12CBDC66">
      <w:r>
        <w:fldChar w:fldCharType="begin"/>
      </w:r>
      <w:r>
        <w:instrText xml:space="preserve"> HYPERLINK "https://www.sohu.com/a/855905414_121124358" \h </w:instrText>
      </w:r>
      <w:r>
        <w:fldChar w:fldCharType="separate"/>
      </w:r>
      <w:r>
        <w:rPr>
          <w:rStyle w:val="13"/>
          <w:color w:val="0563C1"/>
        </w:rPr>
        <w:t>2. DeepSeek的5个隐藏功能，让你成为高阶玩家 [2025-02-05]</w:t>
      </w:r>
      <w:r>
        <w:rPr>
          <w:rStyle w:val="13"/>
          <w:color w:val="0563C1"/>
        </w:rPr>
        <w:fldChar w:fldCharType="end"/>
      </w:r>
    </w:p>
    <w:p w14:paraId="170068AF">
      <w:r>
        <w:fldChar w:fldCharType="begin"/>
      </w:r>
      <w:r>
        <w:instrText xml:space="preserve"> HYPERLINK "https://arxiv.org/abs/1706.03762" \h </w:instrText>
      </w:r>
      <w:r>
        <w:fldChar w:fldCharType="separate"/>
      </w:r>
      <w:r>
        <w:rPr>
          <w:rStyle w:val="13"/>
          <w:color w:val="0563C1"/>
        </w:rPr>
        <w:t>3. Ashish Vaswani, Noam M. Shazeer et al. “Attention is All you Need.” Neural Information Processing Systems(2017).</w:t>
      </w:r>
      <w:r>
        <w:rPr>
          <w:rStyle w:val="13"/>
          <w:color w:val="0563C1"/>
        </w:rPr>
        <w:fldChar w:fldCharType="end"/>
      </w:r>
    </w:p>
    <w:p w14:paraId="790D85E3">
      <w:r>
        <w:fldChar w:fldCharType="begin"/>
      </w:r>
      <w:r>
        <w:instrText xml:space="preserve"> HYPERLINK "https://mp.weixin.qq.com/s?__biz=MzIzMDI0MTI1Nw%3D%3D&amp;mid=2651683548&amp;idx=2&amp;sn=89fc1a22269bbc141afa97082877084d&amp;chksm=f2cb701c1338e636bd0c0e46e834e449dd2e7b853c12d7f54dbb6b01c34c880b0b4797be51c6&amp;scene=27" \h </w:instrText>
      </w:r>
      <w:r>
        <w:fldChar w:fldCharType="separate"/>
      </w:r>
      <w:r>
        <w:rPr>
          <w:rStyle w:val="13"/>
          <w:color w:val="0563C1"/>
        </w:rPr>
        <w:t>4. 全网疯传！这可能是你见过最全的DeepSeek使用攻略（附隐藏技巧） [2025-02-03]</w:t>
      </w:r>
      <w:r>
        <w:rPr>
          <w:rStyle w:val="13"/>
          <w:color w:val="0563C1"/>
        </w:rPr>
        <w:fldChar w:fldCharType="end"/>
      </w:r>
    </w:p>
    <w:p w14:paraId="382DACF4">
      <w:r>
        <w:fldChar w:fldCharType="begin"/>
      </w:r>
      <w:r>
        <w:instrText xml:space="preserve"> HYPERLINK "https://www.gkhhh.com/3015.html" \h </w:instrText>
      </w:r>
      <w:r>
        <w:fldChar w:fldCharType="separate"/>
      </w:r>
      <w:r>
        <w:rPr>
          <w:rStyle w:val="13"/>
          <w:color w:val="0563C1"/>
        </w:rPr>
        <w:t>5. DeepSeek使用技巧大全，从新手入门到高阶优化的完整指南 [2025-02-04]</w:t>
      </w:r>
      <w:r>
        <w:rPr>
          <w:rStyle w:val="13"/>
          <w:color w:val="0563C1"/>
        </w:rPr>
        <w:fldChar w:fldCharType="end"/>
      </w:r>
    </w:p>
    <w:p w14:paraId="194D950D">
      <w:r>
        <w:fldChar w:fldCharType="begin"/>
      </w:r>
      <w:r>
        <w:instrText xml:space="preserve"> HYPERLINK "https://blog.csdn.net/vincent1007/article/details/145419593" \h </w:instrText>
      </w:r>
      <w:r>
        <w:fldChar w:fldCharType="separate"/>
      </w:r>
      <w:r>
        <w:rPr>
          <w:rStyle w:val="13"/>
          <w:color w:val="0563C1"/>
        </w:rPr>
        <w:t>6. DeepSeek 全面指南，95% 的人都不知道的9个技巧（建议收藏） [2025-02-02]</w:t>
      </w:r>
      <w:r>
        <w:rPr>
          <w:rStyle w:val="13"/>
          <w:color w:val="0563C1"/>
        </w:rPr>
        <w:fldChar w:fldCharType="end"/>
      </w:r>
    </w:p>
    <w:p w14:paraId="3A1232FA">
      <w:r>
        <w:fldChar w:fldCharType="begin"/>
      </w:r>
      <w:r>
        <w:instrText xml:space="preserve"> HYPERLINK "https://www.maxada.cn/?post=482" \h </w:instrText>
      </w:r>
      <w:r>
        <w:fldChar w:fldCharType="separate"/>
      </w:r>
      <w:r>
        <w:rPr>
          <w:rStyle w:val="13"/>
          <w:color w:val="0563C1"/>
        </w:rPr>
        <w:t>7. DeepSeek 详细解读，90% 的人都不知道的使用技巧 [2025-01-29]</w:t>
      </w:r>
      <w:r>
        <w:rPr>
          <w:rStyle w:val="13"/>
          <w:color w:val="0563C1"/>
        </w:rPr>
        <w:fldChar w:fldCharType="end"/>
      </w:r>
    </w:p>
    <w:p w14:paraId="7C5BFFD6">
      <w:r>
        <w:fldChar w:fldCharType="begin"/>
      </w:r>
      <w:r>
        <w:instrText xml:space="preserve"> HYPERLINK "https://linux.do/t/topic/401212" \h </w:instrText>
      </w:r>
      <w:r>
        <w:fldChar w:fldCharType="separate"/>
      </w:r>
      <w:r>
        <w:rPr>
          <w:rStyle w:val="13"/>
          <w:color w:val="0563C1"/>
        </w:rPr>
        <w:t>8. DeepSeek 使用技巧 [2025-01-31]</w:t>
      </w:r>
      <w:r>
        <w:rPr>
          <w:rStyle w:val="13"/>
          <w:color w:val="0563C1"/>
        </w:rPr>
        <w:fldChar w:fldCharType="end"/>
      </w:r>
    </w:p>
    <w:p w14:paraId="3FAED6AC">
      <w:r>
        <w:fldChar w:fldCharType="begin"/>
      </w:r>
      <w:r>
        <w:instrText xml:space="preserve"> HYPERLINK "https://www.jianshu.com/p/a0b81b32a969" \h </w:instrText>
      </w:r>
      <w:r>
        <w:fldChar w:fldCharType="separate"/>
      </w:r>
      <w:r>
        <w:rPr>
          <w:rStyle w:val="13"/>
          <w:color w:val="0563C1"/>
        </w:rPr>
        <w:t>9. 2025DeepSeek完全指南，99%的人都不知道的10个隐藏技巧（建议收藏） [2025-02-03]</w:t>
      </w:r>
      <w:r>
        <w:rPr>
          <w:rStyle w:val="13"/>
          <w:color w:val="0563C1"/>
        </w:rPr>
        <w:fldChar w:fldCharType="end"/>
      </w:r>
    </w:p>
    <w:p w14:paraId="7A8780D7">
      <w:r>
        <w:fldChar w:fldCharType="begin"/>
      </w:r>
      <w:r>
        <w:instrText xml:space="preserve"> HYPERLINK "https://www.cnblogs.com/yizhiamumu/p/archive/2025/02/01" \h </w:instrText>
      </w:r>
      <w:r>
        <w:fldChar w:fldCharType="separate"/>
      </w:r>
      <w:r>
        <w:rPr>
          <w:rStyle w:val="13"/>
          <w:color w:val="0563C1"/>
        </w:rPr>
        <w:t>10. 2025 年 2 月 1 日 随笔档案 - 一只阿木木 [2025-02-01]</w:t>
      </w:r>
      <w:r>
        <w:rPr>
          <w:rStyle w:val="13"/>
          <w:color w:val="0563C1"/>
        </w:rPr>
        <w:fldChar w:fldCharType="end"/>
      </w:r>
    </w:p>
    <w:p w14:paraId="303B640C">
      <w:r>
        <w:fldChar w:fldCharType="begin"/>
      </w:r>
      <w:r>
        <w:instrText xml:space="preserve"> HYPERLINK "https://blog.csdn.net/github_38592071/article/details/145425409" \h </w:instrText>
      </w:r>
      <w:r>
        <w:fldChar w:fldCharType="separate"/>
      </w:r>
      <w:r>
        <w:rPr>
          <w:rStyle w:val="13"/>
          <w:color w:val="0563C1"/>
        </w:rPr>
        <w:t>11. DeepSeek 全面指南：95% 的人都不知道的9个技巧（建议收藏） [2025-02-04]</w:t>
      </w:r>
      <w:r>
        <w:rPr>
          <w:rStyle w:val="13"/>
          <w:color w:val="0563C1"/>
        </w:rPr>
        <w:fldChar w:fldCharType="end"/>
      </w:r>
    </w:p>
    <w:p w14:paraId="4CEF65A4">
      <w:r>
        <w:fldChar w:fldCharType="begin"/>
      </w:r>
      <w:r>
        <w:instrText xml:space="preserve"> HYPERLINK "https://www.huxiu.com/article/3978923.html" \h </w:instrText>
      </w:r>
      <w:r>
        <w:fldChar w:fldCharType="separate"/>
      </w:r>
      <w:r>
        <w:rPr>
          <w:rStyle w:val="13"/>
          <w:color w:val="0563C1"/>
        </w:rPr>
        <w:t>12. 9个DeepSeek隐藏技巧，让打工人效率翻倍 [2025-02-05]</w:t>
      </w:r>
      <w:r>
        <w:rPr>
          <w:rStyle w:val="13"/>
          <w:color w:val="0563C1"/>
        </w:rPr>
        <w:fldChar w:fldCharType="end"/>
      </w:r>
    </w:p>
    <w:p w14:paraId="2B0E0CC0">
      <w:r>
        <w:fldChar w:fldCharType="begin"/>
      </w:r>
      <w:r>
        <w:instrText xml:space="preserve"> HYPERLINK "https://m.sohu.com/a/854987355_122007325/" \h </w:instrText>
      </w:r>
      <w:r>
        <w:fldChar w:fldCharType="separate"/>
      </w:r>
      <w:r>
        <w:rPr>
          <w:rStyle w:val="13"/>
          <w:color w:val="0563C1"/>
        </w:rPr>
        <w:t>13. 纯干货！AI新手零基础玩转DeepSeek指南 [2025-02-01]</w:t>
      </w:r>
      <w:r>
        <w:rPr>
          <w:rStyle w:val="13"/>
          <w:color w:val="0563C1"/>
        </w:rPr>
        <w:fldChar w:fldCharType="end"/>
      </w:r>
    </w:p>
    <w:p w14:paraId="02C75CAF">
      <w:r>
        <w:fldChar w:fldCharType="begin"/>
      </w:r>
      <w:r>
        <w:instrText xml:space="preserve"> HYPERLINK "https://www.bilibili.com/video/BV1HnFCeEEcY/" \h </w:instrText>
      </w:r>
      <w:r>
        <w:fldChar w:fldCharType="separate"/>
      </w:r>
      <w:r>
        <w:rPr>
          <w:rStyle w:val="13"/>
          <w:color w:val="0563C1"/>
        </w:rPr>
        <w:t>14. DeepSeek喂饭级新手使用指南 [2025-02-02]</w:t>
      </w:r>
      <w:r>
        <w:rPr>
          <w:rStyle w:val="13"/>
          <w:color w:val="0563C1"/>
        </w:rPr>
        <w:fldChar w:fldCharType="end"/>
      </w:r>
    </w:p>
    <w:p w14:paraId="20E5149F">
      <w:r>
        <w:fldChar w:fldCharType="begin"/>
      </w:r>
      <w:r>
        <w:instrText xml:space="preserve"> HYPERLINK "https://www.bilibili.com/video/BV1yPPXeRE9W/" \h </w:instrText>
      </w:r>
      <w:r>
        <w:fldChar w:fldCharType="separate"/>
      </w:r>
      <w:r>
        <w:rPr>
          <w:rStyle w:val="13"/>
          <w:color w:val="0563C1"/>
        </w:rPr>
        <w:t>15. 5大提问技巧，帮你解锁Deepseek隐藏版本 [2025-02-03]</w:t>
      </w:r>
      <w:r>
        <w:rPr>
          <w:rStyle w:val="13"/>
          <w:color w:val="0563C1"/>
        </w:rPr>
        <w:fldChar w:fldCharType="end"/>
      </w:r>
    </w:p>
    <w:p w14:paraId="22BDB374">
      <w:r>
        <w:fldChar w:fldCharType="begin"/>
      </w:r>
      <w:r>
        <w:instrText xml:space="preserve"> HYPERLINK "http://www.360doc.com/content/25/0201/15/20625125_1145705380.shtml" \h </w:instrText>
      </w:r>
      <w:r>
        <w:fldChar w:fldCharType="separate"/>
      </w:r>
      <w:r>
        <w:rPr>
          <w:rStyle w:val="13"/>
          <w:color w:val="0563C1"/>
        </w:rPr>
        <w:t>16. DeepSeek使用指南，90%的人不知道的7个隐藏技巧（建议收藏） [2025-02-01]</w:t>
      </w:r>
      <w:r>
        <w:rPr>
          <w:rStyle w:val="13"/>
          <w:color w:val="0563C1"/>
        </w:rPr>
        <w:fldChar w:fldCharType="end"/>
      </w:r>
    </w:p>
    <w:p w14:paraId="7FC1BB84">
      <w:r>
        <w:fldChar w:fldCharType="begin"/>
      </w:r>
      <w:r>
        <w:instrText xml:space="preserve"> HYPERLINK "https://www.bilibili.com/video/BV1ZfF5efErc" \h </w:instrText>
      </w:r>
      <w:r>
        <w:fldChar w:fldCharType="separate"/>
      </w:r>
      <w:r>
        <w:rPr>
          <w:rStyle w:val="13"/>
          <w:color w:val="0563C1"/>
        </w:rPr>
        <w:t>17. DeepSeek隐藏玩法！这10个提问技巧让你赢在起跑线 [2025-01-30]</w:t>
      </w:r>
      <w:r>
        <w:rPr>
          <w:rStyle w:val="13"/>
          <w:color w:val="0563C1"/>
        </w:rPr>
        <w:fldChar w:fldCharType="end"/>
      </w:r>
    </w:p>
    <w:p w14:paraId="72CA209E">
      <w:r>
        <w:fldChar w:fldCharType="begin"/>
      </w:r>
      <w:r>
        <w:instrText xml:space="preserve"> HYPERLINK "https://www.bilibili.com/video/BV1kxNcekE6X/" \h </w:instrText>
      </w:r>
      <w:r>
        <w:fldChar w:fldCharType="separate"/>
      </w:r>
      <w:r>
        <w:rPr>
          <w:rStyle w:val="13"/>
          <w:color w:val="0563C1"/>
        </w:rPr>
        <w:t>18. Deepseek新手试试这20个指令 [2025-02-04]</w:t>
      </w:r>
      <w:r>
        <w:rPr>
          <w:rStyle w:val="13"/>
          <w:color w:val="0563C1"/>
        </w:rPr>
        <w:fldChar w:fldCharType="end"/>
      </w:r>
    </w:p>
    <w:p w14:paraId="6614D8C1">
      <w:r>
        <w:fldChar w:fldCharType="begin"/>
      </w:r>
      <w:r>
        <w:instrText xml:space="preserve"> HYPERLINK "http://www.360doc.com/content/25/0129/02/17780506_1145510103.shtml" \h </w:instrText>
      </w:r>
      <w:r>
        <w:fldChar w:fldCharType="separate"/>
      </w:r>
      <w:r>
        <w:rPr>
          <w:rStyle w:val="13"/>
          <w:color w:val="0563C1"/>
        </w:rPr>
        <w:t>19. 100个DeepSeek提示词指令秘籍，全网最全【建议收藏】 [2025-01-29]</w:t>
      </w:r>
      <w:r>
        <w:rPr>
          <w:rStyle w:val="13"/>
          <w:color w:val="0563C1"/>
        </w:rPr>
        <w:fldChar w:fldCharType="end"/>
      </w:r>
    </w:p>
    <w:p w14:paraId="6530805C">
      <w:r>
        <w:fldChar w:fldCharType="begin"/>
      </w:r>
      <w:r>
        <w:instrText xml:space="preserve"> HYPERLINK "https://www.bilibili.com/video/BV1iUF7ePEE9/" \h </w:instrText>
      </w:r>
      <w:r>
        <w:fldChar w:fldCharType="separate"/>
      </w:r>
      <w:r>
        <w:rPr>
          <w:rStyle w:val="13"/>
          <w:color w:val="0563C1"/>
        </w:rPr>
        <w:t>20. DeepSeek全面指南，90%的人都不知道的使用技巧 [2025-01-30]</w:t>
      </w:r>
      <w:r>
        <w:rPr>
          <w:rStyle w:val="13"/>
          <w:color w:val="0563C1"/>
        </w:rPr>
        <w:fldChar w:fldCharType="end"/>
      </w:r>
    </w:p>
    <w:p w14:paraId="6BA6F2AB">
      <w:r>
        <w:fldChar w:fldCharType="begin"/>
      </w:r>
      <w:r>
        <w:instrText xml:space="preserve"> HYPERLINK "https://arxiv.org/abs/1801.03406" \h </w:instrText>
      </w:r>
      <w:r>
        <w:fldChar w:fldCharType="separate"/>
      </w:r>
      <w:r>
        <w:rPr>
          <w:rStyle w:val="13"/>
          <w:color w:val="0563C1"/>
        </w:rPr>
        <w:t>21. Tanya Piplani, David Bamman. “DeepSeek: Content Based Image Search &amp; Retrieval.” ArXiv(2018).</w:t>
      </w:r>
      <w:r>
        <w:rPr>
          <w:rStyle w:val="13"/>
          <w:color w:val="0563C1"/>
        </w:rPr>
        <w:fldChar w:fldCharType="end"/>
      </w:r>
    </w:p>
    <w:p w14:paraId="327ADE5A">
      <w:r>
        <w:fldChar w:fldCharType="begin"/>
      </w:r>
      <w:r>
        <w:instrText xml:space="preserve"> HYPERLINK "https://www.gamersky.com/handbook/202502/1880174.shtml" \h </w:instrText>
      </w:r>
      <w:r>
        <w:fldChar w:fldCharType="separate"/>
      </w:r>
      <w:r>
        <w:rPr>
          <w:rStyle w:val="13"/>
          <w:color w:val="0563C1"/>
        </w:rPr>
        <w:t>22. DeepSeek是什么 DeepSeek是什么意思 [2025-02-05]</w:t>
      </w:r>
      <w:r>
        <w:rPr>
          <w:rStyle w:val="13"/>
          <w:color w:val="0563C1"/>
        </w:rPr>
        <w:fldChar w:fldCharType="end"/>
      </w:r>
    </w:p>
    <w:p w14:paraId="6EC5FB2B">
      <w:r>
        <w:fldChar w:fldCharType="begin"/>
      </w:r>
      <w:r>
        <w:instrText xml:space="preserve"> HYPERLINK "https://mp.weixin.qq.com/s?__biz=MzA4Mzc5NjU0Nw%3D%3D&amp;mid=2650400635&amp;idx=1&amp;sn=c75a2b980cdd98483251379ed93ef70d&amp;chksm=86b678c8cd4fb8c91ca9581ca3fcf9427c7b55e7cd715c29d5ebe6324032e734bad5f6105b98&amp;scene=27" \h </w:instrText>
      </w:r>
      <w:r>
        <w:fldChar w:fldCharType="separate"/>
      </w:r>
      <w:r>
        <w:rPr>
          <w:rStyle w:val="13"/>
          <w:color w:val="0563C1"/>
        </w:rPr>
        <w:t>23. DeepSeek新手必看！入门到精通，带你逆袭成AI大神 [2025-02-04]</w:t>
      </w:r>
      <w:r>
        <w:rPr>
          <w:rStyle w:val="13"/>
          <w:color w:val="0563C1"/>
        </w:rPr>
        <w:fldChar w:fldCharType="end"/>
      </w:r>
    </w:p>
    <w:p w14:paraId="3D86062C">
      <w:r>
        <w:fldChar w:fldCharType="begin"/>
      </w:r>
      <w:r>
        <w:instrText xml:space="preserve"> HYPERLINK "https://www.sohu.com/a/855778989_121961884" \h </w:instrText>
      </w:r>
      <w:r>
        <w:fldChar w:fldCharType="separate"/>
      </w:r>
      <w:r>
        <w:rPr>
          <w:rStyle w:val="13"/>
          <w:color w:val="0563C1"/>
        </w:rPr>
        <w:t>24. DeepSeek是什么？DeepSeek究竟是什么？ [2025-02-05]</w:t>
      </w:r>
      <w:r>
        <w:rPr>
          <w:rStyle w:val="13"/>
          <w:color w:val="0563C1"/>
        </w:rPr>
        <w:fldChar w:fldCharType="end"/>
      </w:r>
    </w:p>
    <w:p w14:paraId="3D91E136">
      <w:r>
        <w:fldChar w:fldCharType="begin"/>
      </w:r>
      <w:r>
        <w:instrText xml:space="preserve"> HYPERLINK "https://metaso-static.oss-accelerate.aliyuncs.com/metaso/document/6615fc97-db52-47a7-aa8c-76e0f914bbca.pdf" \h </w:instrText>
      </w:r>
      <w:r>
        <w:fldChar w:fldCharType="separate"/>
      </w:r>
      <w:r>
        <w:rPr>
          <w:rStyle w:val="13"/>
          <w:color w:val="0563C1"/>
        </w:rPr>
        <w:t>25. DeepSeek首款推理模型R1-Lite-Preview发布，关注AI应用</w:t>
      </w:r>
      <w:r>
        <w:rPr>
          <w:rStyle w:val="13"/>
          <w:color w:val="0563C1"/>
        </w:rPr>
        <w:fldChar w:fldCharType="end"/>
      </w:r>
    </w:p>
    <w:p w14:paraId="47C47896">
      <w:r>
        <w:fldChar w:fldCharType="begin"/>
      </w:r>
      <w:r>
        <w:instrText xml:space="preserve"> HYPERLINK "https://metaso-static.oss-accelerate.aliyuncs.com/metaso/document/f0ac2f3f-acb9-45c9-a2e1-d2bd6d1abe0b.pdf" \h </w:instrText>
      </w:r>
      <w:r>
        <w:fldChar w:fldCharType="separate"/>
      </w:r>
      <w:r>
        <w:rPr>
          <w:rStyle w:val="13"/>
          <w:color w:val="0563C1"/>
        </w:rPr>
        <w:t>26. DeepSeek-V2性价比优势凸显，有望加速应用端推广部署</w:t>
      </w:r>
      <w:r>
        <w:rPr>
          <w:rStyle w:val="13"/>
          <w:color w:val="0563C1"/>
        </w:rPr>
        <w:fldChar w:fldCharType="end"/>
      </w:r>
    </w:p>
    <w:p w14:paraId="45B60968">
      <w:r>
        <w:fldChar w:fldCharType="begin"/>
      </w:r>
      <w:r>
        <w:instrText xml:space="preserve"> HYPERLINK "https://metaso-static.oss-accelerate.aliyuncs.com/metaso/document/a7d8b83a-6aad-4b38-b437-6ef1921bd8a1.pdf" \h </w:instrText>
      </w:r>
      <w:r>
        <w:fldChar w:fldCharType="separate"/>
      </w:r>
      <w:r>
        <w:rPr>
          <w:rStyle w:val="13"/>
          <w:color w:val="0563C1"/>
        </w:rPr>
        <w:t>27. OpenAI与DeepSeek发布最新AI技术更新</w:t>
      </w:r>
      <w:r>
        <w:rPr>
          <w:rStyle w:val="13"/>
          <w:color w:val="0563C1"/>
        </w:rPr>
        <w:fldChar w:fldCharType="end"/>
      </w:r>
    </w:p>
    <w:p w14:paraId="481ACDDB">
      <w:r>
        <w:fldChar w:fldCharType="begin"/>
      </w:r>
      <w:r>
        <w:instrText xml:space="preserve"> HYPERLINK "https://metaso-static.oss-accelerate.aliyuncs.com/metaso/document/87f117d6-32aa-4c4c-8bbe-d9eeaf8fb86e.pdf" \h </w:instrText>
      </w:r>
      <w:r>
        <w:fldChar w:fldCharType="separate"/>
      </w:r>
      <w:r>
        <w:rPr>
          <w:rStyle w:val="13"/>
          <w:color w:val="0563C1"/>
        </w:rPr>
        <w:t>28. 2024年AI新闻汇总</w:t>
      </w:r>
      <w:r>
        <w:rPr>
          <w:rStyle w:val="13"/>
          <w:color w:val="0563C1"/>
        </w:rPr>
        <w:fldChar w:fldCharType="end"/>
      </w:r>
    </w:p>
    <w:p w14:paraId="117BFF4F">
      <w:r>
        <w:fldChar w:fldCharType="begin"/>
      </w:r>
      <w:r>
        <w:instrText xml:space="preserve"> HYPERLINK "https://mp.weixin.qq.com/s?__biz=MzI2OTE0ODY5Mw%3D%3D&amp;mid=2247526814&amp;idx=1&amp;sn=10073b4bd1cd4af017aad57348800644&amp;chksm=ebdd85d61933014898f4446e27de19f5f146b9e6e172cc133c7f96eb4daed7741399e685eb02&amp;scene=27" \h </w:instrText>
      </w:r>
      <w:r>
        <w:fldChar w:fldCharType="separate"/>
      </w:r>
      <w:r>
        <w:rPr>
          <w:rStyle w:val="13"/>
          <w:color w:val="0563C1"/>
        </w:rPr>
        <w:t>29. 如何把Deep Seek训练成精！ [2025-02-02]</w:t>
      </w:r>
      <w:r>
        <w:rPr>
          <w:rStyle w:val="13"/>
          <w:color w:val="0563C1"/>
        </w:rPr>
        <w:fldChar w:fldCharType="end"/>
      </w:r>
    </w:p>
    <w:p w14:paraId="15F235C7">
      <w:r>
        <w:fldChar w:fldCharType="begin"/>
      </w:r>
      <w:r>
        <w:instrText xml:space="preserve"> HYPERLINK "https://doi.org/10.1109/CVPR.2017.106" \h </w:instrText>
      </w:r>
      <w:r>
        <w:fldChar w:fldCharType="separate"/>
      </w:r>
      <w:r>
        <w:rPr>
          <w:rStyle w:val="13"/>
          <w:color w:val="0563C1"/>
        </w:rPr>
        <w:t>30. Tsung-Yi Lin, Piotr Dollár et al. “Feature Pyramid Networks for Object Detection.” 2017 IEEE Conference on Computer Vision and Pattern Recognition (CVPR)(2016).</w:t>
      </w:r>
      <w:r>
        <w:rPr>
          <w:rStyle w:val="13"/>
          <w:color w:val="0563C1"/>
        </w:rPr>
        <w:fldChar w:fldCharType="end"/>
      </w:r>
    </w:p>
    <w:p w14:paraId="26E8D802">
      <w:r>
        <w:fldChar w:fldCharType="begin"/>
      </w:r>
      <w:r>
        <w:instrText xml:space="preserve"> HYPERLINK "https://www.bilibili.com/video/BV12ZFeewE8C/" \h </w:instrText>
      </w:r>
      <w:r>
        <w:fldChar w:fldCharType="separate"/>
      </w:r>
      <w:r>
        <w:rPr>
          <w:rStyle w:val="13"/>
          <w:color w:val="0563C1"/>
        </w:rPr>
        <w:t>31. DeepSeek隐藏技巧大揭秘：这些功能90%的人都不知道！ [2025-02-01]</w:t>
      </w:r>
      <w:r>
        <w:rPr>
          <w:rStyle w:val="13"/>
          <w:color w:val="0563C1"/>
        </w:rPr>
        <w:fldChar w:fldCharType="end"/>
      </w:r>
    </w:p>
    <w:p w14:paraId="07E8F1B4">
      <w:r>
        <w:fldChar w:fldCharType="begin"/>
      </w:r>
      <w:r>
        <w:instrText xml:space="preserve"> HYPERLINK "https://metaso-static.oss-accelerate.aliyuncs.com/metaso/document/1b297c28-ba31-4eac-8781-979ddfe8bd16.pdf" \h </w:instrText>
      </w:r>
      <w:r>
        <w:fldChar w:fldCharType="separate"/>
      </w:r>
      <w:r>
        <w:rPr>
          <w:rStyle w:val="13"/>
          <w:color w:val="0563C1"/>
        </w:rPr>
        <w:t>32. Babylon: From Old to New</w:t>
      </w:r>
      <w:r>
        <w:rPr>
          <w:rStyle w:val="13"/>
          <w:color w:val="0563C1"/>
        </w:rPr>
        <w:fldChar w:fldCharType="end"/>
      </w:r>
    </w:p>
    <w:p w14:paraId="45361AF1">
      <w:r>
        <w:fldChar w:fldCharType="begin"/>
      </w:r>
      <w:r>
        <w:instrText xml:space="preserve"> HYPERLINK "https://blog.csdn.net/2401_85390073/article/details/145395100" \h </w:instrText>
      </w:r>
      <w:r>
        <w:fldChar w:fldCharType="separate"/>
      </w:r>
      <w:r>
        <w:rPr>
          <w:rStyle w:val="13"/>
          <w:color w:val="0563C1"/>
        </w:rPr>
        <w:t>33. 我挖出了DeepSeek 10大隐藏玩法，这下OpenAI的o3-mini没上线就已经输了 [2025-01-30]</w:t>
      </w:r>
      <w:r>
        <w:rPr>
          <w:rStyle w:val="13"/>
          <w:color w:val="0563C1"/>
        </w:rPr>
        <w:fldChar w:fldCharType="end"/>
      </w:r>
    </w:p>
    <w:p w14:paraId="07BFEE1D">
      <w:r>
        <w:fldChar w:fldCharType="begin"/>
      </w:r>
      <w:r>
        <w:instrText xml:space="preserve"> HYPERLINK "https://metaso-static.oss-accelerate.aliyuncs.com/metaso/document/e5d895f1-4a02-4224-8937-797f96f64040.pdf" \h </w:instrText>
      </w:r>
      <w:r>
        <w:fldChar w:fldCharType="separate"/>
      </w:r>
      <w:r>
        <w:rPr>
          <w:rStyle w:val="13"/>
          <w:color w:val="0563C1"/>
        </w:rPr>
        <w:t>34. Hidden Web Data Extraction Tools</w:t>
      </w:r>
      <w:r>
        <w:rPr>
          <w:rStyle w:val="13"/>
          <w:color w:val="0563C1"/>
        </w:rPr>
        <w:fldChar w:fldCharType="end"/>
      </w:r>
    </w:p>
    <w:p w14:paraId="0544BFC5">
      <w:r>
        <w:fldChar w:fldCharType="begin"/>
      </w:r>
      <w:r>
        <w:instrText xml:space="preserve"> HYPERLINK "https://it.sohu.com/a/854814851_602994" \h </w:instrText>
      </w:r>
      <w:r>
        <w:fldChar w:fldCharType="separate"/>
      </w:r>
      <w:r>
        <w:rPr>
          <w:rStyle w:val="13"/>
          <w:color w:val="0563C1"/>
        </w:rPr>
        <w:t>35. DeepSeek 五大隐藏使用技巧！忘掉提示词那套，AI 最反人类的设定终于被消灭了 [2025-01-31]</w:t>
      </w:r>
      <w:r>
        <w:rPr>
          <w:rStyle w:val="13"/>
          <w:color w:val="0563C1"/>
        </w:rPr>
        <w:fldChar w:fldCharType="end"/>
      </w:r>
    </w:p>
    <w:p w14:paraId="1A4B3B63">
      <w:r>
        <w:fldChar w:fldCharType="begin"/>
      </w:r>
      <w:r>
        <w:instrText xml:space="preserve"> HYPERLINK "https://blog.csdn.net/llooyyuu/article/details/145431970" \h </w:instrText>
      </w:r>
      <w:r>
        <w:fldChar w:fldCharType="separate"/>
      </w:r>
      <w:r>
        <w:rPr>
          <w:rStyle w:val="13"/>
          <w:color w:val="0563C1"/>
        </w:rPr>
        <w:t>36. DeepSeek：以AI创新引领全球科技潮流 [2025-02-03]</w:t>
      </w:r>
      <w:r>
        <w:rPr>
          <w:rStyle w:val="13"/>
          <w:color w:val="0563C1"/>
        </w:rPr>
        <w:fldChar w:fldCharType="end"/>
      </w:r>
    </w:p>
    <w:p w14:paraId="5CEBCAD8">
      <w:r>
        <w:fldChar w:fldCharType="begin"/>
      </w:r>
      <w:r>
        <w:instrText xml:space="preserve"> HYPERLINK "https://sj.qq.com/appdetail/com.deepseek.chat/review" \h </w:instrText>
      </w:r>
      <w:r>
        <w:fldChar w:fldCharType="separate"/>
      </w:r>
      <w:r>
        <w:rPr>
          <w:rStyle w:val="13"/>
          <w:color w:val="0563C1"/>
        </w:rPr>
        <w:t>37. DeepSeek的最新评论和评分 [2025-01-01]</w:t>
      </w:r>
      <w:r>
        <w:rPr>
          <w:rStyle w:val="13"/>
          <w:color w:val="0563C1"/>
        </w:rPr>
        <w:fldChar w:fldCharType="end"/>
      </w:r>
    </w:p>
    <w:p w14:paraId="67463EDB">
      <w:r>
        <w:fldChar w:fldCharType="begin"/>
      </w:r>
      <w:r>
        <w:instrText xml:space="preserve"> HYPERLINK "https://blog.csdn.net/llooyyuu/article/details/145437510" \h </w:instrText>
      </w:r>
      <w:r>
        <w:fldChar w:fldCharType="separate"/>
      </w:r>
      <w:r>
        <w:rPr>
          <w:rStyle w:val="13"/>
          <w:color w:val="0563C1"/>
        </w:rPr>
        <w:t>38. DeepSeek：闪耀全球的AI新星，引领技术革新 [2025-02-04]</w:t>
      </w:r>
      <w:r>
        <w:rPr>
          <w:rStyle w:val="13"/>
          <w:color w:val="0563C1"/>
        </w:rPr>
        <w:fldChar w:fldCharType="end"/>
      </w:r>
    </w:p>
    <w:p w14:paraId="5A4CB2CD">
      <w:r>
        <w:fldChar w:fldCharType="begin"/>
      </w:r>
      <w:r>
        <w:instrText xml:space="preserve"> HYPERLINK "https://linux.do/t/topic/335727" \h </w:instrText>
      </w:r>
      <w:r>
        <w:fldChar w:fldCharType="separate"/>
      </w:r>
      <w:r>
        <w:rPr>
          <w:rStyle w:val="13"/>
          <w:color w:val="0563C1"/>
        </w:rPr>
        <w:t>39. DeepSeek好用吗 [2025-01-10]</w:t>
      </w:r>
      <w:r>
        <w:rPr>
          <w:rStyle w:val="13"/>
          <w:color w:val="0563C1"/>
        </w:rPr>
        <w:fldChar w:fldCharType="end"/>
      </w:r>
    </w:p>
    <w:p w14:paraId="5D5AE63A">
      <w:r>
        <w:fldChar w:fldCharType="begin"/>
      </w:r>
      <w:r>
        <w:instrText xml:space="preserve"> HYPERLINK "https://blog.csdn.net/smart_ljh/article/details/145386909" \h </w:instrText>
      </w:r>
      <w:r>
        <w:fldChar w:fldCharType="separate"/>
      </w:r>
      <w:r>
        <w:rPr>
          <w:rStyle w:val="13"/>
          <w:color w:val="0563C1"/>
        </w:rPr>
        <w:t>40. DeepSeek：突破传统的AI算法与下载排行分析 [2025-01-29]</w:t>
      </w:r>
      <w:r>
        <w:rPr>
          <w:rStyle w:val="13"/>
          <w:color w:val="0563C1"/>
        </w:rPr>
        <w:fldChar w:fldCharType="end"/>
      </w:r>
    </w:p>
    <w:p w14:paraId="08B9685E">
      <w:r>
        <w:fldChar w:fldCharType="begin"/>
      </w:r>
      <w:r>
        <w:instrText xml:space="preserve"> HYPERLINK "https://www.waytoagi.com/zh/question/84246" \h </w:instrText>
      </w:r>
      <w:r>
        <w:fldChar w:fldCharType="separate"/>
      </w:r>
      <w:r>
        <w:rPr>
          <w:rStyle w:val="13"/>
          <w:color w:val="0563C1"/>
        </w:rPr>
        <w:t>41. DeepSeek洞察分析报告 [2025-02-05]</w:t>
      </w:r>
      <w:r>
        <w:rPr>
          <w:rStyle w:val="13"/>
          <w:color w:val="0563C1"/>
        </w:rPr>
        <w:fldChar w:fldCharType="end"/>
      </w:r>
    </w:p>
    <w:p w14:paraId="10633CDE">
      <w:r>
        <w:fldChar w:fldCharType="begin"/>
      </w:r>
      <w:r>
        <w:instrText xml:space="preserve"> HYPERLINK "https://www.sohu.com/a/854112499_121924584" \h </w:instrText>
      </w:r>
      <w:r>
        <w:fldChar w:fldCharType="separate"/>
      </w:r>
      <w:r>
        <w:rPr>
          <w:rStyle w:val="13"/>
          <w:color w:val="0563C1"/>
        </w:rPr>
        <w:t>42. DeepSeek超越ChatGPT：AI应用新时代的来临 [2025-01-28]</w:t>
      </w:r>
      <w:r>
        <w:rPr>
          <w:rStyle w:val="13"/>
          <w:color w:val="0563C1"/>
        </w:rPr>
        <w:fldChar w:fldCharType="end"/>
      </w:r>
    </w:p>
    <w:p w14:paraId="5111461B">
      <w:r>
        <w:fldChar w:fldCharType="begin"/>
      </w:r>
      <w:r>
        <w:instrText xml:space="preserve"> HYPERLINK "https://www.wheelhouse.com/compare/deepseek-vs-github-copilot" \h </w:instrText>
      </w:r>
      <w:r>
        <w:fldChar w:fldCharType="separate"/>
      </w:r>
      <w:r>
        <w:rPr>
          <w:rStyle w:val="13"/>
          <w:color w:val="0563C1"/>
        </w:rPr>
        <w:t>43. DeepSeek vs. GitHub Copilot: Which is Best? [2021-07-02]</w:t>
      </w:r>
      <w:r>
        <w:rPr>
          <w:rStyle w:val="13"/>
          <w:color w:val="0563C1"/>
        </w:rPr>
        <w:fldChar w:fldCharType="end"/>
      </w:r>
    </w:p>
    <w:p w14:paraId="4CD96AE2">
      <w:r>
        <w:fldChar w:fldCharType="begin"/>
      </w:r>
      <w:r>
        <w:instrText xml:space="preserve"> HYPERLINK "https://baike.baidu.com/item/DeepSeek/65368136?noadapt=1" \h </w:instrText>
      </w:r>
      <w:r>
        <w:fldChar w:fldCharType="separate"/>
      </w:r>
      <w:r>
        <w:rPr>
          <w:rStyle w:val="13"/>
          <w:color w:val="0563C1"/>
        </w:rPr>
        <w:t>44. DeepSeek：全球领先的AI助手 [2025-01-15]</w:t>
      </w:r>
      <w:r>
        <w:rPr>
          <w:rStyle w:val="13"/>
          <w:color w:val="0563C1"/>
        </w:rPr>
        <w:fldChar w:fldCharType="end"/>
      </w:r>
    </w:p>
    <w:p w14:paraId="53A93FCF">
      <w:r>
        <w:fldChar w:fldCharType="begin"/>
      </w:r>
      <w:r>
        <w:instrText xml:space="preserve"> HYPERLINK "https://platform.deepseek.com/api-docs/zh-cn/news/news0725/" \h </w:instrText>
      </w:r>
      <w:r>
        <w:fldChar w:fldCharType="separate"/>
      </w:r>
      <w:r>
        <w:rPr>
          <w:rStyle w:val="13"/>
          <w:color w:val="0563C1"/>
        </w:rPr>
        <w:t>45. DeepSeek API 升级，支持续写、FIM、Function Calling、JSON Output [2024-07-25]</w:t>
      </w:r>
      <w:r>
        <w:rPr>
          <w:rStyle w:val="13"/>
          <w:color w:val="0563C1"/>
        </w:rPr>
        <w:fldChar w:fldCharType="end"/>
      </w:r>
    </w:p>
    <w:p w14:paraId="7F3B2070">
      <w:r>
        <w:fldChar w:fldCharType="begin"/>
      </w:r>
      <w:r>
        <w:instrText xml:space="preserve"> HYPERLINK "https://metaso-static.oss-accelerate.aliyuncs.com/metaso/document/d857422d-ccd8-4cca-9afc-11f8a017b826.pdf" \h </w:instrText>
      </w:r>
      <w:r>
        <w:fldChar w:fldCharType="separate"/>
      </w:r>
      <w:r>
        <w:rPr>
          <w:rStyle w:val="13"/>
          <w:color w:val="0563C1"/>
        </w:rPr>
        <w:t>46. DeepSeek-V3正式发布</w:t>
      </w:r>
      <w:r>
        <w:rPr>
          <w:rStyle w:val="13"/>
          <w:color w:val="0563C1"/>
        </w:rPr>
        <w:fldChar w:fldCharType="end"/>
      </w:r>
    </w:p>
    <w:p w14:paraId="799FF350">
      <w:r>
        <w:fldChar w:fldCharType="begin"/>
      </w:r>
      <w:r>
        <w:instrText xml:space="preserve"> HYPERLINK "http://ai.aigou2019.com/archives/47613" \h </w:instrText>
      </w:r>
      <w:r>
        <w:fldChar w:fldCharType="separate"/>
      </w:r>
      <w:r>
        <w:rPr>
          <w:rStyle w:val="13"/>
          <w:color w:val="0563C1"/>
        </w:rPr>
        <w:t>47. DeepSeek官网最新版下载指南 [2025-01-28]</w:t>
      </w:r>
      <w:r>
        <w:rPr>
          <w:rStyle w:val="13"/>
          <w:color w:val="0563C1"/>
        </w:rPr>
        <w:fldChar w:fldCharType="end"/>
      </w:r>
    </w:p>
    <w:p w14:paraId="01A0CA5C">
      <w:r>
        <w:fldChar w:fldCharType="begin"/>
      </w:r>
      <w:r>
        <w:instrText xml:space="preserve"> HYPERLINK "https://www.sohu.com/a/835282615_121798711" \h </w:instrText>
      </w:r>
      <w:r>
        <w:fldChar w:fldCharType="separate"/>
      </w:r>
      <w:r>
        <w:rPr>
          <w:rStyle w:val="13"/>
          <w:color w:val="0563C1"/>
        </w:rPr>
        <w:t>48. DeepSeek V2.5正式发布，联网搜索能力引发AI技术新变革 [2024-12-11]</w:t>
      </w:r>
      <w:r>
        <w:rPr>
          <w:rStyle w:val="13"/>
          <w:color w:val="0563C1"/>
        </w:rPr>
        <w:fldChar w:fldCharType="end"/>
      </w:r>
    </w:p>
    <w:p w14:paraId="660CF4B3">
      <w:r>
        <w:fldChar w:fldCharType="begin"/>
      </w:r>
      <w:r>
        <w:instrText xml:space="preserve"> HYPERLINK "https://mt.sohu.com/a/853505555_121924584" \h </w:instrText>
      </w:r>
      <w:r>
        <w:fldChar w:fldCharType="separate"/>
      </w:r>
      <w:r>
        <w:rPr>
          <w:rStyle w:val="13"/>
          <w:color w:val="0563C1"/>
        </w:rPr>
        <w:t>49. DeepSeek智能搜索引擎新功能发布 [2025-01-26]</w:t>
      </w:r>
      <w:r>
        <w:rPr>
          <w:rStyle w:val="13"/>
          <w:color w:val="0563C1"/>
        </w:rPr>
        <w:fldChar w:fldCharType="end"/>
      </w:r>
    </w:p>
    <w:p w14:paraId="251D29F4">
      <w:r>
        <w:fldChar w:fldCharType="begin"/>
      </w:r>
      <w:r>
        <w:instrText xml:space="preserve"> HYPERLINK "https://www.sohu.com/a/835282467_121798711" \h </w:instrText>
      </w:r>
      <w:r>
        <w:fldChar w:fldCharType="separate"/>
      </w:r>
      <w:r>
        <w:rPr>
          <w:rStyle w:val="13"/>
          <w:color w:val="0563C1"/>
        </w:rPr>
        <w:t>50. DeepSeek V2.5发布：AI模型引入联网搜索功能，提升智能问答体验 [2024-12-11]</w:t>
      </w:r>
      <w:r>
        <w:rPr>
          <w:rStyle w:val="13"/>
          <w:color w:val="0563C1"/>
        </w:rPr>
        <w:fldChar w:fldCharType="end"/>
      </w:r>
    </w:p>
    <w:p w14:paraId="5953F66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multilevel"/>
    <w:tmpl w:val="B5E306ED"/>
    <w:lvl w:ilvl="0" w:tentative="0">
      <w:start w:val="1"/>
      <w:numFmt w:val="decimal"/>
      <w:lvlText w:val="%1."/>
      <w:lvlJc w:val="left"/>
    </w:lvl>
    <w:lvl w:ilvl="1" w:tentative="0">
      <w:start w:val="1"/>
      <w:numFmt w:val="decimal"/>
      <w:lvlText w:val="%1.%2."/>
      <w:lvlJc w:val="left"/>
    </w:lvl>
    <w:lvl w:ilvl="2" w:tentative="0">
      <w:start w:val="1"/>
      <w:numFmt w:val="decimal"/>
      <w:lvlText w:val="%1.%2.%3."/>
      <w:lvlJc w:val="left"/>
    </w:lvl>
    <w:lvl w:ilvl="3" w:tentative="0">
      <w:start w:val="1"/>
      <w:numFmt w:val="decimal"/>
      <w:lvlText w:val="%1.%2.%3.%4."/>
      <w:lvlJc w:val="left"/>
    </w:lvl>
    <w:lvl w:ilvl="4" w:tentative="0">
      <w:start w:val="1"/>
      <w:numFmt w:val="decimal"/>
      <w:lvlText w:val="%1.%2.%3.%4.%5."/>
      <w:lvlJc w:val="left"/>
    </w:lvl>
    <w:lvl w:ilvl="5" w:tentative="0">
      <w:start w:val="1"/>
      <w:numFmt w:val="decimal"/>
      <w:lvlText w:val="%1.%2.%3.%4.%5.%6."/>
      <w:lvlJc w:val="left"/>
    </w:lvl>
    <w:lvl w:ilvl="6" w:tentative="0">
      <w:start w:val="1"/>
      <w:numFmt w:val="decimal"/>
      <w:lvlText w:val="%1.%2.%3.%4.%5.%6.%7."/>
      <w:lvlJc w:val="left"/>
    </w:lvl>
    <w:lvl w:ilvl="7" w:tentative="0">
      <w:start w:val="1"/>
      <w:numFmt w:val="decimal"/>
      <w:lvlText w:val="%1.%2.%3.%4.%5.%6.%7.%8."/>
      <w:lvlJc w:val="left"/>
    </w:lvl>
    <w:lvl w:ilvl="8" w:tentative="0">
      <w:start w:val="1"/>
      <w:numFmt w:val="decimal"/>
      <w:lvlText w:val="%1.%2.%3.%4.%5.%6.%7.%8.%9."/>
      <w:lvlJc w:val="left"/>
    </w:lvl>
  </w:abstractNum>
  <w:abstractNum w:abstractNumId="1">
    <w:nsid w:val="BF205925"/>
    <w:multiLevelType w:val="multilevel"/>
    <w:tmpl w:val="BF205925"/>
    <w:lvl w:ilvl="0" w:tentative="0">
      <w:start w:val="1"/>
      <w:numFmt w:val="bullet"/>
      <w:lvlText w:val=""/>
      <w:lvlJc w:val="left"/>
      <w:rPr>
        <w:rFonts w:hint="default" w:ascii="Wingdings" w:hAnsi="Wingdings"/>
      </w:rPr>
    </w:lvl>
    <w:lvl w:ilvl="1" w:tentative="0">
      <w:start w:val="1"/>
      <w:numFmt w:val="bullet"/>
      <w:lvlText w:val=""/>
      <w:lvlJc w:val="left"/>
      <w:pPr>
        <w:ind w:left="210"/>
      </w:pPr>
      <w:rPr>
        <w:rFonts w:hint="default" w:ascii="Wingdings" w:hAnsi="Wingdings"/>
      </w:rPr>
    </w:lvl>
    <w:lvl w:ilvl="2" w:tentative="0">
      <w:start w:val="1"/>
      <w:numFmt w:val="bullet"/>
      <w:lvlText w:val=""/>
      <w:lvlJc w:val="left"/>
      <w:pPr>
        <w:ind w:left="420"/>
      </w:pPr>
      <w:rPr>
        <w:rFonts w:hint="default" w:ascii="Wingdings" w:hAnsi="Wingdings"/>
      </w:rPr>
    </w:lvl>
    <w:lvl w:ilvl="3" w:tentative="0">
      <w:start w:val="1"/>
      <w:numFmt w:val="bullet"/>
      <w:lvlText w:val=""/>
      <w:lvlJc w:val="left"/>
      <w:pPr>
        <w:ind w:left="630"/>
      </w:pPr>
      <w:rPr>
        <w:rFonts w:hint="default" w:ascii="Wingdings" w:hAnsi="Wingdings"/>
      </w:rPr>
    </w:lvl>
    <w:lvl w:ilvl="4" w:tentative="0">
      <w:start w:val="1"/>
      <w:numFmt w:val="bullet"/>
      <w:lvlText w:val=""/>
      <w:lvlJc w:val="left"/>
      <w:pPr>
        <w:ind w:left="840"/>
      </w:pPr>
      <w:rPr>
        <w:rFonts w:hint="default" w:ascii="Wingdings" w:hAnsi="Wingdings"/>
      </w:rPr>
    </w:lvl>
    <w:lvl w:ilvl="5" w:tentative="0">
      <w:start w:val="1"/>
      <w:numFmt w:val="bullet"/>
      <w:lvlText w:val=""/>
      <w:lvlJc w:val="left"/>
      <w:pPr>
        <w:ind w:left="1050"/>
      </w:pPr>
      <w:rPr>
        <w:rFonts w:hint="default" w:ascii="Wingdings" w:hAnsi="Wingdings"/>
      </w:rPr>
    </w:lvl>
    <w:lvl w:ilvl="6" w:tentative="0">
      <w:start w:val="1"/>
      <w:numFmt w:val="bullet"/>
      <w:lvlText w:val=""/>
      <w:lvlJc w:val="left"/>
      <w:pPr>
        <w:ind w:left="1260"/>
      </w:pPr>
      <w:rPr>
        <w:rFonts w:hint="default" w:ascii="Wingdings" w:hAnsi="Wingdings"/>
      </w:rPr>
    </w:lvl>
    <w:lvl w:ilvl="7" w:tentative="0">
      <w:start w:val="1"/>
      <w:numFmt w:val="bullet"/>
      <w:lvlText w:val=""/>
      <w:lvlJc w:val="left"/>
      <w:pPr>
        <w:ind w:left="1470"/>
      </w:pPr>
      <w:rPr>
        <w:rFonts w:hint="default" w:ascii="Wingdings" w:hAnsi="Wingdings"/>
      </w:rPr>
    </w:lvl>
    <w:lvl w:ilvl="8" w:tentative="0">
      <w:start w:val="1"/>
      <w:numFmt w:val="bullet"/>
      <w:lvlText w:val=""/>
      <w:lvlJc w:val="left"/>
      <w:pPr>
        <w:ind w:left="1680"/>
      </w:pPr>
      <w:rPr>
        <w:rFonts w:hint="default" w:ascii="Wingdings" w:hAnsi="Wingdings"/>
      </w:rPr>
    </w:lvl>
  </w:abstractNum>
  <w:abstractNum w:abstractNumId="2">
    <w:nsid w:val="CF092B84"/>
    <w:multiLevelType w:val="multilevel"/>
    <w:tmpl w:val="CF092B84"/>
    <w:lvl w:ilvl="0" w:tentative="0">
      <w:start w:val="1"/>
      <w:numFmt w:val="decimal"/>
      <w:lvlText w:val="%1."/>
      <w:lvlJc w:val="left"/>
    </w:lvl>
    <w:lvl w:ilvl="1" w:tentative="0">
      <w:start w:val="1"/>
      <w:numFmt w:val="decimal"/>
      <w:lvlText w:val="%1.%2."/>
      <w:lvlJc w:val="left"/>
    </w:lvl>
    <w:lvl w:ilvl="2" w:tentative="0">
      <w:start w:val="1"/>
      <w:numFmt w:val="decimal"/>
      <w:lvlText w:val="%1.%2.%3."/>
      <w:lvlJc w:val="left"/>
    </w:lvl>
    <w:lvl w:ilvl="3" w:tentative="0">
      <w:start w:val="1"/>
      <w:numFmt w:val="decimal"/>
      <w:lvlText w:val="%1.%2.%3.%4."/>
      <w:lvlJc w:val="left"/>
    </w:lvl>
    <w:lvl w:ilvl="4" w:tentative="0">
      <w:start w:val="1"/>
      <w:numFmt w:val="decimal"/>
      <w:lvlText w:val="%1.%2.%3.%4.%5."/>
      <w:lvlJc w:val="left"/>
    </w:lvl>
    <w:lvl w:ilvl="5" w:tentative="0">
      <w:start w:val="1"/>
      <w:numFmt w:val="decimal"/>
      <w:lvlText w:val="%1.%2.%3.%4.%5.%6."/>
      <w:lvlJc w:val="left"/>
    </w:lvl>
    <w:lvl w:ilvl="6" w:tentative="0">
      <w:start w:val="1"/>
      <w:numFmt w:val="decimal"/>
      <w:lvlText w:val="%1.%2.%3.%4.%5.%6.%7."/>
      <w:lvlJc w:val="left"/>
    </w:lvl>
    <w:lvl w:ilvl="7" w:tentative="0">
      <w:start w:val="1"/>
      <w:numFmt w:val="decimal"/>
      <w:lvlText w:val="%1.%2.%3.%4.%5.%6.%7.%8."/>
      <w:lvlJc w:val="left"/>
    </w:lvl>
    <w:lvl w:ilvl="8" w:tentative="0">
      <w:start w:val="1"/>
      <w:numFmt w:val="decimal"/>
      <w:lvlText w:val="%1.%2.%3.%4.%5.%6.%7.%8.%9."/>
      <w:lvlJc w:val="left"/>
    </w:lvl>
  </w:abstractNum>
  <w:abstractNum w:abstractNumId="3">
    <w:nsid w:val="0053208E"/>
    <w:multiLevelType w:val="multilevel"/>
    <w:tmpl w:val="0053208E"/>
    <w:lvl w:ilvl="0" w:tentative="0">
      <w:start w:val="1"/>
      <w:numFmt w:val="decimal"/>
      <w:lvlText w:val="%1."/>
      <w:lvlJc w:val="left"/>
    </w:lvl>
    <w:lvl w:ilvl="1" w:tentative="0">
      <w:start w:val="1"/>
      <w:numFmt w:val="decimal"/>
      <w:lvlText w:val="%1.%2."/>
      <w:lvlJc w:val="left"/>
    </w:lvl>
    <w:lvl w:ilvl="2" w:tentative="0">
      <w:start w:val="1"/>
      <w:numFmt w:val="decimal"/>
      <w:lvlText w:val="%1.%2.%3."/>
      <w:lvlJc w:val="left"/>
    </w:lvl>
    <w:lvl w:ilvl="3" w:tentative="0">
      <w:start w:val="1"/>
      <w:numFmt w:val="decimal"/>
      <w:lvlText w:val="%1.%2.%3.%4."/>
      <w:lvlJc w:val="left"/>
    </w:lvl>
    <w:lvl w:ilvl="4" w:tentative="0">
      <w:start w:val="1"/>
      <w:numFmt w:val="decimal"/>
      <w:lvlText w:val="%1.%2.%3.%4.%5."/>
      <w:lvlJc w:val="left"/>
    </w:lvl>
    <w:lvl w:ilvl="5" w:tentative="0">
      <w:start w:val="1"/>
      <w:numFmt w:val="decimal"/>
      <w:lvlText w:val="%1.%2.%3.%4.%5.%6."/>
      <w:lvlJc w:val="left"/>
    </w:lvl>
    <w:lvl w:ilvl="6" w:tentative="0">
      <w:start w:val="1"/>
      <w:numFmt w:val="decimal"/>
      <w:lvlText w:val="%1.%2.%3.%4.%5.%6.%7."/>
      <w:lvlJc w:val="left"/>
    </w:lvl>
    <w:lvl w:ilvl="7" w:tentative="0">
      <w:start w:val="1"/>
      <w:numFmt w:val="decimal"/>
      <w:lvlText w:val="%1.%2.%3.%4.%5.%6.%7.%8."/>
      <w:lvlJc w:val="left"/>
    </w:lvl>
    <w:lvl w:ilvl="8" w:tentative="0">
      <w:start w:val="1"/>
      <w:numFmt w:val="decimal"/>
      <w:lvlText w:val="%1.%2.%3.%4.%5.%6.%7.%8.%9."/>
      <w:lvlJc w:val="left"/>
    </w:lvl>
  </w:abstractNum>
  <w:abstractNum w:abstractNumId="4">
    <w:nsid w:val="03D62ECE"/>
    <w:multiLevelType w:val="multilevel"/>
    <w:tmpl w:val="03D62ECE"/>
    <w:lvl w:ilvl="0" w:tentative="0">
      <w:start w:val="1"/>
      <w:numFmt w:val="decimal"/>
      <w:lvlText w:val="%1."/>
      <w:lvlJc w:val="left"/>
    </w:lvl>
    <w:lvl w:ilvl="1" w:tentative="0">
      <w:start w:val="1"/>
      <w:numFmt w:val="decimal"/>
      <w:lvlText w:val="%1.%2."/>
      <w:lvlJc w:val="left"/>
    </w:lvl>
    <w:lvl w:ilvl="2" w:tentative="0">
      <w:start w:val="1"/>
      <w:numFmt w:val="decimal"/>
      <w:lvlText w:val="%1.%2.%3."/>
      <w:lvlJc w:val="left"/>
    </w:lvl>
    <w:lvl w:ilvl="3" w:tentative="0">
      <w:start w:val="1"/>
      <w:numFmt w:val="decimal"/>
      <w:lvlText w:val="%1.%2.%3.%4."/>
      <w:lvlJc w:val="left"/>
    </w:lvl>
    <w:lvl w:ilvl="4" w:tentative="0">
      <w:start w:val="1"/>
      <w:numFmt w:val="decimal"/>
      <w:lvlText w:val="%1.%2.%3.%4.%5."/>
      <w:lvlJc w:val="left"/>
    </w:lvl>
    <w:lvl w:ilvl="5" w:tentative="0">
      <w:start w:val="1"/>
      <w:numFmt w:val="decimal"/>
      <w:lvlText w:val="%1.%2.%3.%4.%5.%6."/>
      <w:lvlJc w:val="left"/>
    </w:lvl>
    <w:lvl w:ilvl="6" w:tentative="0">
      <w:start w:val="1"/>
      <w:numFmt w:val="decimal"/>
      <w:lvlText w:val="%1.%2.%3.%4.%5.%6.%7."/>
      <w:lvlJc w:val="left"/>
    </w:lvl>
    <w:lvl w:ilvl="7" w:tentative="0">
      <w:start w:val="1"/>
      <w:numFmt w:val="decimal"/>
      <w:lvlText w:val="%1.%2.%3.%4.%5.%6.%7.%8."/>
      <w:lvlJc w:val="left"/>
    </w:lvl>
    <w:lvl w:ilvl="8" w:tentative="0">
      <w:start w:val="1"/>
      <w:numFmt w:val="decimal"/>
      <w:lvlText w:val="%1.%2.%3.%4.%5.%6.%7.%8.%9."/>
      <w:lvlJc w:val="left"/>
    </w:lvl>
  </w:abstractNum>
  <w:abstractNum w:abstractNumId="5">
    <w:nsid w:val="59ADCABA"/>
    <w:multiLevelType w:val="multilevel"/>
    <w:tmpl w:val="59ADCABA"/>
    <w:lvl w:ilvl="0" w:tentative="0">
      <w:start w:val="1"/>
      <w:numFmt w:val="decimal"/>
      <w:lvlText w:val="%1."/>
      <w:lvlJc w:val="left"/>
    </w:lvl>
    <w:lvl w:ilvl="1" w:tentative="0">
      <w:start w:val="1"/>
      <w:numFmt w:val="decimal"/>
      <w:lvlText w:val="%1.%2."/>
      <w:lvlJc w:val="left"/>
    </w:lvl>
    <w:lvl w:ilvl="2" w:tentative="0">
      <w:start w:val="1"/>
      <w:numFmt w:val="decimal"/>
      <w:lvlText w:val="%1.%2.%3."/>
      <w:lvlJc w:val="left"/>
    </w:lvl>
    <w:lvl w:ilvl="3" w:tentative="0">
      <w:start w:val="1"/>
      <w:numFmt w:val="decimal"/>
      <w:lvlText w:val="%1.%2.%3.%4."/>
      <w:lvlJc w:val="left"/>
    </w:lvl>
    <w:lvl w:ilvl="4" w:tentative="0">
      <w:start w:val="1"/>
      <w:numFmt w:val="decimal"/>
      <w:lvlText w:val="%1.%2.%3.%4.%5."/>
      <w:lvlJc w:val="left"/>
    </w:lvl>
    <w:lvl w:ilvl="5" w:tentative="0">
      <w:start w:val="1"/>
      <w:numFmt w:val="decimal"/>
      <w:lvlText w:val="%1.%2.%3.%4.%5.%6."/>
      <w:lvlJc w:val="left"/>
    </w:lvl>
    <w:lvl w:ilvl="6" w:tentative="0">
      <w:start w:val="1"/>
      <w:numFmt w:val="decimal"/>
      <w:lvlText w:val="%1.%2.%3.%4.%5.%6.%7."/>
      <w:lvlJc w:val="left"/>
    </w:lvl>
    <w:lvl w:ilvl="7" w:tentative="0">
      <w:start w:val="1"/>
      <w:numFmt w:val="decimal"/>
      <w:lvlText w:val="%1.%2.%3.%4.%5.%6.%7.%8."/>
      <w:lvlJc w:val="left"/>
    </w:lvl>
    <w:lvl w:ilvl="8" w:tentative="0">
      <w:start w:val="1"/>
      <w:numFmt w:val="decimal"/>
      <w:lvlText w:val="%1.%2.%3.%4.%5.%6.%7.%8.%9."/>
      <w:lvlJc w:val="left"/>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compat>
    <w:useFELayout/>
    <w:compatSetting w:name="compatibilityMode" w:uri="http://schemas.microsoft.com/office/word" w:val="12"/>
    <w:compatSetting w:name="overrideTableStyleFontSizeAndJustification" w:uri="http://schemas.microsoft.com/office/word" w:val="1"/>
  </w:compat>
  <w:rsids>
    <w:rsidRoot w:val="00000000"/>
    <w:rsid w:val="194D62EA"/>
    <w:rsid w:val="39861EF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sz w:val="22"/>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header"/>
    <w:basedOn w:val="1"/>
    <w:link w:val="16"/>
    <w:unhideWhenUsed/>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2">
    <w:name w:val="Table Grid"/>
    <w:basedOn w:val="11"/>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uiPriority w:val="99"/>
    <w:rPr>
      <w:color w:val="0000FF" w:themeColor="hyperlink"/>
      <w:u w:val="single"/>
    </w:rPr>
  </w:style>
  <w:style w:type="character" w:customStyle="1" w:styleId="16">
    <w:name w:val="Header Char"/>
    <w:basedOn w:val="13"/>
    <w:link w:val="8"/>
    <w:uiPriority w:val="99"/>
  </w:style>
  <w:style w:type="character" w:customStyle="1" w:styleId="17">
    <w:name w:val="Heading 1 Char"/>
    <w:basedOn w:val="13"/>
    <w:link w:val="2"/>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13"/>
    <w:link w:val="3"/>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13"/>
    <w:link w:val="4"/>
    <w:uiPriority w:val="9"/>
    <w:rPr>
      <w:rFonts w:asciiTheme="majorHAnsi" w:hAnsiTheme="majorHAnsi" w:eastAsiaTheme="majorEastAsia" w:cstheme="majorBidi"/>
      <w:b/>
      <w:bCs/>
      <w:color w:val="4F81BD" w:themeColor="accent1"/>
    </w:rPr>
  </w:style>
  <w:style w:type="character" w:customStyle="1" w:styleId="20">
    <w:name w:val="Heading 4 Char"/>
    <w:basedOn w:val="13"/>
    <w:link w:val="5"/>
    <w:uiPriority w:val="9"/>
    <w:rPr>
      <w:rFonts w:asciiTheme="majorHAnsi" w:hAnsiTheme="majorHAnsi" w:eastAsiaTheme="majorEastAsia" w:cstheme="majorBidi"/>
      <w:b/>
      <w:bCs/>
      <w:i/>
      <w:iCs/>
      <w:color w:val="4F81BD" w:themeColor="accent1"/>
    </w:rPr>
  </w:style>
  <w:style w:type="character" w:customStyle="1" w:styleId="21">
    <w:name w:val="Subtitle Char"/>
    <w:basedOn w:val="13"/>
    <w:link w:val="9"/>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13"/>
    <w:link w:val="10"/>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5317</Words>
  <Characters>7772</Characters>
  <TotalTime>1</TotalTime>
  <ScaleCrop>false</ScaleCrop>
  <LinksUpToDate>false</LinksUpToDate>
  <CharactersWithSpaces>7980</CharactersWithSpaces>
  <Application>WPS Office_12.1.0.19770_F1E327BC-269C-435d-A152-05C5408002CA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2025-02-06T01:22:24Z</dcterms:created>
  <dc:creator>DH</dc:creator>
  <cp:lastModifiedBy>‖◇ ๑۩۞۩๑</cp:lastModifiedBy>
  <dcterms:modified xsi:type="dcterms:W3CDTF">2025-02-06T01:23:53Z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eyJoZGlkIjoiNmViYTlmNDRkY2UwMDQ5ZDUyZjgzYjc2OTY5ZTY5YjMiLCJ1c2VySWQiOiIzODY1MjY1NDkifQ==</vt:lpwstr>
  </property>
  <property fmtid="{D5CDD505-2E9C-101B-9397-08002B2CF9AE}" pid="3" name="KSOProductBuildVer">
    <vt:lpwstr>2052-12.1.0.19770</vt:lpwstr>
  </property>
  <property fmtid="{D5CDD505-2E9C-101B-9397-08002B2CF9AE}" pid="4" name="ICV">
    <vt:lpwstr>306F9940669D473BA7EB6BE353CA6226_12</vt:lpwstr>
  </property>
</Properties>
</file>